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7E71" w14:textId="77777777" w:rsidR="000F7A37" w:rsidRPr="007D4ED5" w:rsidRDefault="008C39D0" w:rsidP="00C21009">
      <w:pPr>
        <w:pStyle w:val="Titre1"/>
        <w:numPr>
          <w:ilvl w:val="0"/>
          <w:numId w:val="0"/>
        </w:numPr>
        <w:ind w:left="227"/>
        <w:jc w:val="left"/>
        <w:rPr>
          <w:rFonts w:ascii="Arvo" w:hAnsi="Arvo" w:cs="Arial"/>
          <w:sz w:val="32"/>
          <w:szCs w:val="32"/>
        </w:rPr>
      </w:pPr>
      <w:r w:rsidRPr="007D4ED5">
        <w:rPr>
          <w:rFonts w:ascii="Arvo" w:hAnsi="Arvo" w:cs="Arial"/>
          <w:noProof/>
          <w:sz w:val="32"/>
          <w:szCs w:val="32"/>
          <w:lang w:eastAsia="fr-FR"/>
        </w:rPr>
        <w:drawing>
          <wp:inline distT="0" distB="0" distL="0" distR="0" wp14:anchorId="014B5872" wp14:editId="428CB128">
            <wp:extent cx="2838450" cy="1595162"/>
            <wp:effectExtent l="0" t="0" r="0" b="0"/>
            <wp:docPr id="3" name="Image 3" descr="C:\Users\beagaill\BUL\SCD_Supports de communication\Logos Université\universite_lumiere_lyon2_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gaill\BUL\SCD_Supports de communication\Logos Université\universite_lumiere_lyon2_N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46" cy="16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66A8" w14:textId="77777777" w:rsidR="00F7069F" w:rsidRPr="007D4ED5" w:rsidRDefault="00F7069F" w:rsidP="00F7069F">
      <w:pPr>
        <w:rPr>
          <w:rFonts w:ascii="Arvo" w:hAnsi="Arvo"/>
        </w:rPr>
      </w:pPr>
    </w:p>
    <w:p w14:paraId="7117F7F2" w14:textId="77777777" w:rsidR="00F164BF" w:rsidRPr="007D4ED5" w:rsidRDefault="00F164BF" w:rsidP="00F164BF">
      <w:pPr>
        <w:rPr>
          <w:rFonts w:ascii="Arvo" w:hAnsi="Arvo"/>
        </w:rPr>
      </w:pPr>
    </w:p>
    <w:p w14:paraId="3F8FF29B" w14:textId="77777777" w:rsidR="008C39D0" w:rsidRPr="007D4ED5" w:rsidRDefault="008C39D0" w:rsidP="00F164BF">
      <w:pPr>
        <w:rPr>
          <w:rFonts w:ascii="Arvo" w:hAnsi="Arvo"/>
        </w:rPr>
      </w:pPr>
    </w:p>
    <w:p w14:paraId="105AE92C" w14:textId="77777777" w:rsidR="008C39D0" w:rsidRPr="007D4ED5" w:rsidRDefault="008C39D0" w:rsidP="00F164BF">
      <w:pPr>
        <w:rPr>
          <w:rFonts w:ascii="Arvo" w:hAnsi="Arvo"/>
        </w:rPr>
      </w:pPr>
    </w:p>
    <w:p w14:paraId="0AAFEDB1" w14:textId="77777777" w:rsidR="00A50D61" w:rsidRPr="005F0C50" w:rsidRDefault="00A50D61" w:rsidP="00F164BF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Arvo" w:hAnsi="Arvo" w:cs="Arial"/>
          <w:smallCaps/>
          <w:sz w:val="32"/>
          <w:szCs w:val="32"/>
        </w:rPr>
      </w:pPr>
      <w:r w:rsidRPr="005F0C50">
        <w:rPr>
          <w:rFonts w:ascii="Arvo" w:hAnsi="Arvo" w:cs="Arial"/>
          <w:smallCaps/>
          <w:sz w:val="32"/>
          <w:szCs w:val="32"/>
        </w:rPr>
        <w:t>Procédure</w:t>
      </w:r>
      <w:r w:rsidR="00DF240B" w:rsidRPr="005F0C50">
        <w:rPr>
          <w:rFonts w:ascii="Arvo" w:hAnsi="Arvo" w:cs="Arial"/>
          <w:smallCaps/>
          <w:sz w:val="32"/>
          <w:szCs w:val="32"/>
        </w:rPr>
        <w:t>s</w:t>
      </w:r>
      <w:r w:rsidRPr="005F0C50">
        <w:rPr>
          <w:rFonts w:ascii="Arvo" w:hAnsi="Arvo" w:cs="Arial"/>
          <w:smallCaps/>
          <w:sz w:val="32"/>
          <w:szCs w:val="32"/>
        </w:rPr>
        <w:t xml:space="preserve"> de dépôt et de diffusion</w:t>
      </w:r>
    </w:p>
    <w:p w14:paraId="1A3E5554" w14:textId="77777777" w:rsidR="005758C0" w:rsidRPr="005F0C50" w:rsidRDefault="005758C0" w:rsidP="00F164BF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/>
        <w:rPr>
          <w:rFonts w:ascii="Arvo" w:hAnsi="Arvo" w:cs="Arial"/>
          <w:smallCaps/>
          <w:sz w:val="32"/>
          <w:szCs w:val="32"/>
        </w:rPr>
      </w:pPr>
      <w:r w:rsidRPr="005F0C50">
        <w:rPr>
          <w:rFonts w:ascii="Arvo" w:hAnsi="Arvo" w:cs="Arial"/>
          <w:smallCaps/>
          <w:sz w:val="32"/>
          <w:szCs w:val="32"/>
        </w:rPr>
        <w:t xml:space="preserve"> </w:t>
      </w:r>
      <w:r w:rsidR="00077E4B" w:rsidRPr="005F0C50">
        <w:rPr>
          <w:rFonts w:ascii="Arvo" w:hAnsi="Arvo" w:cs="Arial"/>
          <w:smallCaps/>
          <w:sz w:val="32"/>
          <w:szCs w:val="32"/>
        </w:rPr>
        <w:t>des mémoires de m</w:t>
      </w:r>
      <w:r w:rsidRPr="005F0C50">
        <w:rPr>
          <w:rFonts w:ascii="Arvo" w:hAnsi="Arvo" w:cs="Arial"/>
          <w:smallCaps/>
          <w:sz w:val="32"/>
          <w:szCs w:val="32"/>
        </w:rPr>
        <w:t>aster dans la base DUMAS</w:t>
      </w:r>
    </w:p>
    <w:p w14:paraId="645C2991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3EB38667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0837F862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66408EB5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55AF9E0E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4D4F52EE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772D581D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219A40B4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35B11015" w14:textId="77777777" w:rsidR="00D30313" w:rsidRPr="007D4ED5" w:rsidRDefault="00D30313" w:rsidP="005758C0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64C2D589" w14:textId="77777777" w:rsidR="00F164BF" w:rsidRPr="007D4ED5" w:rsidRDefault="00F164BF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2186D5CB" w14:textId="77777777" w:rsidR="00F164BF" w:rsidRPr="007D4ED5" w:rsidRDefault="00F164BF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4CC48B3C" w14:textId="77777777" w:rsidR="00F164BF" w:rsidRPr="007D4ED5" w:rsidRDefault="00F164BF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2B1E695F" w14:textId="5CD2D890" w:rsidR="00F164BF" w:rsidRPr="007D4ED5" w:rsidRDefault="005F0C50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  <w:r w:rsidRPr="007D4ED5">
        <w:rPr>
          <w:rFonts w:ascii="Arvo" w:hAnsi="Arvo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7517A9" wp14:editId="18A35E97">
            <wp:simplePos x="0" y="0"/>
            <wp:positionH relativeFrom="margin">
              <wp:posOffset>5540375</wp:posOffset>
            </wp:positionH>
            <wp:positionV relativeFrom="paragraph">
              <wp:posOffset>168910</wp:posOffset>
            </wp:positionV>
            <wp:extent cx="2301875" cy="586740"/>
            <wp:effectExtent l="0" t="0" r="3175" b="3810"/>
            <wp:wrapTopAndBottom/>
            <wp:docPr id="10" name="Image 10" descr="Logo DU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U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D1C8E" w14:textId="7DF5E158" w:rsidR="00F164BF" w:rsidRPr="007D4ED5" w:rsidRDefault="00F164BF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19FD5286" w14:textId="77777777" w:rsidR="00F164BF" w:rsidRPr="007D4ED5" w:rsidRDefault="00F164BF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2653977A" w14:textId="77777777" w:rsidR="00F164BF" w:rsidRPr="007D4ED5" w:rsidRDefault="00F164BF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6FE6F105" w14:textId="77777777" w:rsidR="00F164BF" w:rsidRPr="007D4ED5" w:rsidRDefault="00F164BF" w:rsidP="00D30313">
      <w:pPr>
        <w:ind w:left="227" w:right="227"/>
        <w:jc w:val="both"/>
        <w:rPr>
          <w:rFonts w:ascii="Arvo" w:hAnsi="Arvo" w:cs="Arial"/>
          <w:sz w:val="20"/>
          <w:szCs w:val="20"/>
        </w:rPr>
      </w:pPr>
    </w:p>
    <w:p w14:paraId="09B93485" w14:textId="77777777" w:rsidR="00D30313" w:rsidRPr="005F0C50" w:rsidRDefault="00D30313" w:rsidP="00077E4B">
      <w:pPr>
        <w:spacing w:before="100" w:beforeAutospacing="1" w:after="100" w:afterAutospacing="1"/>
        <w:ind w:left="227" w:right="227"/>
        <w:jc w:val="both"/>
        <w:rPr>
          <w:rFonts w:ascii="Arvo" w:hAnsi="Arvo" w:cs="Arial"/>
        </w:rPr>
      </w:pPr>
      <w:r w:rsidRPr="005F0C50">
        <w:rPr>
          <w:rFonts w:ascii="Arvo" w:hAnsi="Arvo" w:cs="Arial"/>
        </w:rPr>
        <w:t xml:space="preserve">La base </w:t>
      </w:r>
      <w:r w:rsidRPr="005F0C50">
        <w:rPr>
          <w:rFonts w:ascii="Arvo" w:hAnsi="Arvo" w:cs="Arial"/>
          <w:b/>
        </w:rPr>
        <w:t>DUMAS</w:t>
      </w:r>
      <w:r w:rsidRPr="005F0C50">
        <w:rPr>
          <w:rFonts w:ascii="Arvo" w:hAnsi="Arvo" w:cs="Arial"/>
        </w:rPr>
        <w:t xml:space="preserve"> (Dépôt Universitaire de Mémoires Après Soutenance)</w:t>
      </w:r>
      <w:r w:rsidR="0067223F" w:rsidRPr="005F0C50">
        <w:rPr>
          <w:rStyle w:val="Appelnotedebasdep"/>
          <w:rFonts w:ascii="Arvo" w:hAnsi="Arvo" w:cs="Arial"/>
        </w:rPr>
        <w:footnoteReference w:id="1"/>
      </w:r>
      <w:r w:rsidRPr="005F0C50">
        <w:rPr>
          <w:rFonts w:ascii="Arvo" w:hAnsi="Arvo" w:cs="Arial"/>
        </w:rPr>
        <w:t xml:space="preserve"> </w:t>
      </w:r>
      <w:r w:rsidRPr="005F0C50">
        <w:rPr>
          <w:rFonts w:ascii="Arvo" w:hAnsi="Arvo"/>
          <w:color w:val="333333"/>
          <w:shd w:val="clear" w:color="auto" w:fill="FFFFFF"/>
        </w:rPr>
        <w:t>est un portail d'archives ouvertes de travaux d'</w:t>
      </w:r>
      <w:proofErr w:type="spellStart"/>
      <w:r w:rsidRPr="005F0C50">
        <w:rPr>
          <w:rFonts w:ascii="Arvo" w:hAnsi="Arvo"/>
          <w:color w:val="333333"/>
          <w:shd w:val="clear" w:color="auto" w:fill="FFFFFF"/>
        </w:rPr>
        <w:t>étudiant</w:t>
      </w:r>
      <w:r w:rsidR="00D95150" w:rsidRPr="005F0C50">
        <w:rPr>
          <w:rFonts w:ascii="Arvo" w:hAnsi="Arvo"/>
          <w:color w:val="333333"/>
          <w:shd w:val="clear" w:color="auto" w:fill="FFFFFF"/>
        </w:rPr>
        <w:t>.e.</w:t>
      </w:r>
      <w:r w:rsidRPr="005F0C50">
        <w:rPr>
          <w:rFonts w:ascii="Arvo" w:hAnsi="Arvo"/>
          <w:color w:val="333333"/>
          <w:shd w:val="clear" w:color="auto" w:fill="FFFFFF"/>
        </w:rPr>
        <w:t>s</w:t>
      </w:r>
      <w:proofErr w:type="spellEnd"/>
      <w:r w:rsidRPr="005F0C50">
        <w:rPr>
          <w:rFonts w:ascii="Arvo" w:hAnsi="Arvo"/>
          <w:color w:val="333333"/>
          <w:shd w:val="clear" w:color="auto" w:fill="FFFFFF"/>
        </w:rPr>
        <w:t xml:space="preserve"> de niveaux bac+4 et bac+5, validés par un jury, dans toutes les disciplines.</w:t>
      </w:r>
      <w:r w:rsidRPr="005F0C50">
        <w:rPr>
          <w:rFonts w:ascii="Cambria" w:hAnsi="Cambria" w:cs="Cambria"/>
          <w:color w:val="333333"/>
          <w:shd w:val="clear" w:color="auto" w:fill="FFFFFF"/>
        </w:rPr>
        <w:t> </w:t>
      </w:r>
      <w:r w:rsidRPr="005F0C50">
        <w:rPr>
          <w:rFonts w:ascii="Arvo" w:hAnsi="Arvo" w:cs="Arial"/>
        </w:rPr>
        <w:t xml:space="preserve">Portail de HAL (Hyper Article en Ligne), elle est hébergée par le CCSD (Centre pour la Communication Scientifique Directe), organe du CNRS. </w:t>
      </w:r>
    </w:p>
    <w:p w14:paraId="3A36C303" w14:textId="05A537CD" w:rsidR="007D4ED5" w:rsidRPr="005F0C50" w:rsidRDefault="00077E4B" w:rsidP="007D4ED5">
      <w:pPr>
        <w:spacing w:before="100" w:beforeAutospacing="1" w:after="100" w:afterAutospacing="1"/>
        <w:ind w:left="227" w:right="227"/>
        <w:jc w:val="both"/>
        <w:rPr>
          <w:rFonts w:ascii="Arvo" w:hAnsi="Arvo" w:cs="Arial"/>
        </w:rPr>
        <w:sectPr w:rsidR="007D4ED5" w:rsidRPr="005F0C50" w:rsidSect="00D30313">
          <w:headerReference w:type="default" r:id="rId10"/>
          <w:footerReference w:type="default" r:id="rId11"/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5F0C50">
        <w:rPr>
          <w:rFonts w:ascii="Arvo" w:hAnsi="Arvo" w:cs="Arial"/>
        </w:rPr>
        <w:t>Cette plateforme est librement accessible</w:t>
      </w:r>
      <w:r w:rsidR="0067223F" w:rsidRPr="005F0C50">
        <w:rPr>
          <w:rFonts w:ascii="Arvo" w:hAnsi="Arvo" w:cs="Arial"/>
        </w:rPr>
        <w:t xml:space="preserve"> sur Internet</w:t>
      </w:r>
      <w:r w:rsidRPr="005F0C50">
        <w:rPr>
          <w:rFonts w:ascii="Arvo" w:hAnsi="Arvo" w:cs="Arial"/>
        </w:rPr>
        <w:t>. Elle repose sur le principe de la libre circulation des savoirs et des connaissances universitaires et contribue à valoriser les travaux de recherche des établissements d’enseignement supérieur</w:t>
      </w:r>
      <w:r w:rsidR="003D0A37" w:rsidRPr="005F0C50">
        <w:rPr>
          <w:rFonts w:ascii="Arvo" w:hAnsi="Arvo" w:cs="Arial"/>
        </w:rPr>
        <w:t>.</w:t>
      </w:r>
    </w:p>
    <w:p w14:paraId="1641581A" w14:textId="77777777" w:rsidR="005758C0" w:rsidRPr="007D4ED5" w:rsidRDefault="005758C0" w:rsidP="005758C0">
      <w:pPr>
        <w:ind w:left="227" w:right="227"/>
        <w:jc w:val="both"/>
        <w:rPr>
          <w:rFonts w:ascii="Arvo" w:hAnsi="Arvo" w:cs="Arial"/>
          <w:sz w:val="18"/>
          <w:szCs w:val="18"/>
        </w:rPr>
      </w:pPr>
    </w:p>
    <w:p w14:paraId="63DD951D" w14:textId="77777777" w:rsidR="008C39D0" w:rsidRPr="007D4ED5" w:rsidRDefault="008C39D0" w:rsidP="005758C0">
      <w:pPr>
        <w:ind w:left="227" w:right="227"/>
        <w:jc w:val="both"/>
        <w:rPr>
          <w:rFonts w:ascii="Arvo" w:hAnsi="Arvo" w:cs="Arial"/>
          <w:sz w:val="18"/>
          <w:szCs w:val="18"/>
        </w:rPr>
      </w:pPr>
    </w:p>
    <w:p w14:paraId="46AE782A" w14:textId="77777777" w:rsidR="002C1F1E" w:rsidRPr="007D4ED5" w:rsidRDefault="002C1F1E" w:rsidP="00A50D61">
      <w:pPr>
        <w:jc w:val="center"/>
        <w:rPr>
          <w:rFonts w:ascii="Arvo" w:hAnsi="Arvo"/>
          <w:b/>
        </w:rPr>
      </w:pPr>
    </w:p>
    <w:p w14:paraId="2E44BC0D" w14:textId="77777777" w:rsidR="0067223F" w:rsidRPr="007D4ED5" w:rsidRDefault="0067223F" w:rsidP="00A50D61">
      <w:pPr>
        <w:jc w:val="center"/>
        <w:rPr>
          <w:rFonts w:ascii="Arvo" w:hAnsi="Arvo"/>
          <w:b/>
        </w:rPr>
      </w:pPr>
    </w:p>
    <w:p w14:paraId="1DEEFB91" w14:textId="77777777" w:rsidR="002C1F1E" w:rsidRPr="007D4ED5" w:rsidRDefault="002C1F1E" w:rsidP="00A50D61">
      <w:pPr>
        <w:jc w:val="center"/>
        <w:rPr>
          <w:rFonts w:ascii="Arvo" w:hAnsi="Arvo"/>
          <w:b/>
        </w:rPr>
      </w:pPr>
    </w:p>
    <w:p w14:paraId="7435B008" w14:textId="77777777" w:rsidR="002C1F1E" w:rsidRPr="007D4ED5" w:rsidRDefault="002C1F1E" w:rsidP="00A50D61">
      <w:pPr>
        <w:jc w:val="center"/>
        <w:rPr>
          <w:rFonts w:ascii="Arvo" w:hAnsi="Arvo"/>
          <w:b/>
        </w:rPr>
      </w:pPr>
    </w:p>
    <w:p w14:paraId="4AAF1240" w14:textId="77777777" w:rsidR="0067223F" w:rsidRPr="007D4ED5" w:rsidRDefault="0067223F" w:rsidP="00B20F59">
      <w:pPr>
        <w:ind w:firstLine="708"/>
        <w:rPr>
          <w:rFonts w:ascii="Arvo" w:hAnsi="Arvo"/>
          <w:b/>
          <w:sz w:val="22"/>
          <w:szCs w:val="22"/>
        </w:rPr>
      </w:pPr>
    </w:p>
    <w:p w14:paraId="395BF818" w14:textId="77777777" w:rsidR="0067223F" w:rsidRPr="007D4ED5" w:rsidRDefault="0067223F" w:rsidP="00B20F59">
      <w:pPr>
        <w:ind w:firstLine="708"/>
        <w:rPr>
          <w:rFonts w:ascii="Arvo" w:hAnsi="Arvo"/>
          <w:b/>
          <w:sz w:val="22"/>
          <w:szCs w:val="22"/>
        </w:rPr>
      </w:pPr>
    </w:p>
    <w:p w14:paraId="18497834" w14:textId="77777777" w:rsidR="0067223F" w:rsidRPr="007D4ED5" w:rsidRDefault="0067223F" w:rsidP="00B20F59">
      <w:pPr>
        <w:ind w:firstLine="708"/>
        <w:rPr>
          <w:rFonts w:ascii="Arvo" w:hAnsi="Arvo"/>
          <w:b/>
          <w:sz w:val="22"/>
          <w:szCs w:val="22"/>
        </w:rPr>
      </w:pPr>
    </w:p>
    <w:p w14:paraId="623A2DF9" w14:textId="77777777" w:rsidR="005758C0" w:rsidRPr="007D4ED5" w:rsidRDefault="00F05B62" w:rsidP="007D4ED5">
      <w:pPr>
        <w:ind w:firstLine="708"/>
        <w:rPr>
          <w:rFonts w:ascii="Arvo" w:hAnsi="Arvo"/>
          <w:b/>
          <w:sz w:val="22"/>
          <w:szCs w:val="22"/>
        </w:rPr>
      </w:pPr>
      <w:r w:rsidRPr="007D4ED5">
        <w:rPr>
          <w:rFonts w:ascii="Arvo" w:hAnsi="Arvo"/>
          <w:b/>
          <w:sz w:val="22"/>
          <w:szCs w:val="22"/>
        </w:rPr>
        <w:lastRenderedPageBreak/>
        <w:t>LE JOUR DE LA SOUTENANCE</w:t>
      </w:r>
    </w:p>
    <w:p w14:paraId="6D02A3F6" w14:textId="77777777" w:rsidR="00A50D61" w:rsidRPr="007D4ED5" w:rsidRDefault="00040F12" w:rsidP="00A50D61">
      <w:pPr>
        <w:jc w:val="center"/>
        <w:rPr>
          <w:rFonts w:ascii="Arvo" w:hAnsi="Arvo"/>
          <w:b/>
        </w:rPr>
      </w:pPr>
      <w:r>
        <w:rPr>
          <w:rFonts w:ascii="Arvo" w:hAnsi="Arvo"/>
          <w:b/>
          <w:noProof/>
        </w:rPr>
        <w:pict w14:anchorId="12A921B0">
          <v:rect id="_x0000_i1025" alt="" style="width:236.2pt;height:.05pt;mso-width-percent:0;mso-height-percent:0;mso-width-percent:0;mso-height-percent:0" o:hralign="center" o:hrstd="t" o:hr="t" fillcolor="#a0a0a0" stroked="f"/>
        </w:pict>
      </w:r>
    </w:p>
    <w:p w14:paraId="195913E6" w14:textId="77777777" w:rsidR="0067223F" w:rsidRPr="007D4ED5" w:rsidRDefault="0067223F" w:rsidP="00A50D61">
      <w:pPr>
        <w:jc w:val="both"/>
        <w:rPr>
          <w:rFonts w:ascii="Arvo" w:hAnsi="Arvo" w:cs="Arial"/>
          <w:sz w:val="18"/>
          <w:szCs w:val="18"/>
        </w:rPr>
      </w:pPr>
    </w:p>
    <w:p w14:paraId="095D1807" w14:textId="77777777" w:rsidR="00A50D61" w:rsidRPr="007D4ED5" w:rsidRDefault="00046A7F" w:rsidP="00A50D61">
      <w:pPr>
        <w:jc w:val="both"/>
        <w:rPr>
          <w:rFonts w:ascii="Arvo" w:hAnsi="Arvo" w:cs="Arial"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>Le jour de la soutenance, v</w:t>
      </w:r>
      <w:r w:rsidR="0067223F" w:rsidRPr="007D4ED5">
        <w:rPr>
          <w:rFonts w:ascii="Arvo" w:hAnsi="Arvo" w:cs="Arial"/>
          <w:sz w:val="20"/>
          <w:szCs w:val="18"/>
        </w:rPr>
        <w:t>otre jury complète le</w:t>
      </w:r>
      <w:r w:rsidRPr="007D4ED5">
        <w:rPr>
          <w:rFonts w:ascii="Arvo" w:hAnsi="Arvo" w:cs="Arial"/>
          <w:sz w:val="20"/>
          <w:szCs w:val="18"/>
        </w:rPr>
        <w:t xml:space="preserve"> </w:t>
      </w:r>
      <w:r w:rsidRPr="007D4ED5">
        <w:rPr>
          <w:rFonts w:ascii="Arvo" w:hAnsi="Arvo" w:cs="Arial"/>
          <w:b/>
          <w:sz w:val="20"/>
          <w:szCs w:val="18"/>
        </w:rPr>
        <w:t>procès-verbal</w:t>
      </w:r>
      <w:r w:rsidR="00B23311" w:rsidRPr="007D4ED5">
        <w:rPr>
          <w:rFonts w:ascii="Arvo" w:hAnsi="Arvo" w:cs="Arial"/>
          <w:b/>
          <w:sz w:val="20"/>
          <w:szCs w:val="18"/>
        </w:rPr>
        <w:t xml:space="preserve"> (PV)</w:t>
      </w:r>
      <w:r w:rsidRPr="007D4ED5">
        <w:rPr>
          <w:rFonts w:ascii="Arvo" w:hAnsi="Arvo" w:cs="Arial"/>
          <w:sz w:val="20"/>
          <w:szCs w:val="18"/>
        </w:rPr>
        <w:t>, qui atteste officiellement</w:t>
      </w:r>
      <w:r w:rsidR="0067223F" w:rsidRPr="007D4ED5">
        <w:rPr>
          <w:rFonts w:ascii="Arvo" w:hAnsi="Arvo" w:cs="Arial"/>
          <w:sz w:val="20"/>
          <w:szCs w:val="18"/>
        </w:rPr>
        <w:t xml:space="preserve"> la passation de votre soutenance. Pour être juridiquement valide, ce document doit être signé par vous, le.la </w:t>
      </w:r>
      <w:proofErr w:type="spellStart"/>
      <w:proofErr w:type="gramStart"/>
      <w:r w:rsidR="0067223F" w:rsidRPr="007D4ED5">
        <w:rPr>
          <w:rFonts w:ascii="Arvo" w:hAnsi="Arvo" w:cs="Arial"/>
          <w:sz w:val="20"/>
          <w:szCs w:val="18"/>
        </w:rPr>
        <w:t>président.e</w:t>
      </w:r>
      <w:proofErr w:type="spellEnd"/>
      <w:proofErr w:type="gramEnd"/>
      <w:r w:rsidR="0067223F" w:rsidRPr="007D4ED5">
        <w:rPr>
          <w:rFonts w:ascii="Arvo" w:hAnsi="Arvo" w:cs="Arial"/>
          <w:sz w:val="20"/>
          <w:szCs w:val="18"/>
        </w:rPr>
        <w:t xml:space="preserve"> du jury et cacheté par le secrétariat de votre composante.</w:t>
      </w:r>
    </w:p>
    <w:p w14:paraId="536F843B" w14:textId="77777777" w:rsidR="0067223F" w:rsidRPr="007D4ED5" w:rsidRDefault="0067223F" w:rsidP="00A50D61">
      <w:pPr>
        <w:jc w:val="both"/>
        <w:rPr>
          <w:rFonts w:ascii="Arvo" w:hAnsi="Arvo" w:cs="Arial"/>
          <w:sz w:val="20"/>
          <w:szCs w:val="18"/>
        </w:rPr>
      </w:pPr>
    </w:p>
    <w:p w14:paraId="7830B468" w14:textId="77777777" w:rsidR="00302DAA" w:rsidRPr="007D4ED5" w:rsidRDefault="00046A7F" w:rsidP="0067223F">
      <w:pPr>
        <w:jc w:val="both"/>
        <w:rPr>
          <w:rFonts w:ascii="Arvo" w:hAnsi="Arvo" w:cs="Arial"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>Le jour de la soutenance, v</w:t>
      </w:r>
      <w:r w:rsidR="0067223F" w:rsidRPr="007D4ED5">
        <w:rPr>
          <w:rFonts w:ascii="Arvo" w:hAnsi="Arvo" w:cs="Arial"/>
          <w:sz w:val="20"/>
          <w:szCs w:val="18"/>
        </w:rPr>
        <w:t xml:space="preserve">ous remplissez </w:t>
      </w:r>
      <w:r w:rsidR="00752886" w:rsidRPr="007D4ED5">
        <w:rPr>
          <w:rFonts w:ascii="Arvo" w:hAnsi="Arvo" w:cs="Arial"/>
          <w:sz w:val="20"/>
          <w:szCs w:val="18"/>
        </w:rPr>
        <w:t xml:space="preserve">le </w:t>
      </w:r>
      <w:r w:rsidR="00752886" w:rsidRPr="007D4ED5">
        <w:rPr>
          <w:rFonts w:ascii="Arvo" w:hAnsi="Arvo" w:cs="Arial"/>
          <w:b/>
          <w:sz w:val="20"/>
          <w:szCs w:val="18"/>
        </w:rPr>
        <w:t>formulaire d</w:t>
      </w:r>
      <w:r w:rsidR="00A50D61" w:rsidRPr="007D4ED5">
        <w:rPr>
          <w:rFonts w:ascii="Arvo" w:hAnsi="Arvo" w:cs="Arial"/>
          <w:b/>
          <w:sz w:val="20"/>
          <w:szCs w:val="18"/>
        </w:rPr>
        <w:t xml:space="preserve">’autorisation de diffusion </w:t>
      </w:r>
      <w:r w:rsidR="0067223F" w:rsidRPr="007D4ED5">
        <w:rPr>
          <w:rFonts w:ascii="Arvo" w:hAnsi="Arvo" w:cs="Arial"/>
          <w:sz w:val="20"/>
          <w:szCs w:val="18"/>
        </w:rPr>
        <w:t xml:space="preserve">de votre mémoire </w:t>
      </w:r>
      <w:r w:rsidR="00A50D61" w:rsidRPr="007D4ED5">
        <w:rPr>
          <w:rFonts w:ascii="Arvo" w:hAnsi="Arvo" w:cs="Arial"/>
          <w:sz w:val="20"/>
          <w:szCs w:val="18"/>
        </w:rPr>
        <w:t>en te</w:t>
      </w:r>
      <w:r w:rsidR="0067223F" w:rsidRPr="007D4ED5">
        <w:rPr>
          <w:rFonts w:ascii="Arvo" w:hAnsi="Arvo" w:cs="Arial"/>
          <w:sz w:val="20"/>
          <w:szCs w:val="18"/>
        </w:rPr>
        <w:t>xte intégral sur la base DUMAS.</w:t>
      </w:r>
    </w:p>
    <w:p w14:paraId="7F85E5F9" w14:textId="77777777" w:rsidR="00046A7F" w:rsidRPr="007D4ED5" w:rsidRDefault="00046A7F" w:rsidP="0067223F">
      <w:pPr>
        <w:jc w:val="both"/>
        <w:rPr>
          <w:rFonts w:ascii="Arvo" w:hAnsi="Arvo" w:cs="Arial"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>Vous déterminez les conditions de diffusion</w:t>
      </w:r>
      <w:r w:rsidRPr="007D4ED5">
        <w:rPr>
          <w:rFonts w:ascii="Cambria" w:hAnsi="Cambria" w:cs="Cambria"/>
          <w:sz w:val="20"/>
          <w:szCs w:val="18"/>
        </w:rPr>
        <w:t> </w:t>
      </w:r>
      <w:r w:rsidRPr="007D4ED5">
        <w:rPr>
          <w:rFonts w:ascii="Arvo" w:hAnsi="Arvo" w:cs="Arial"/>
          <w:sz w:val="20"/>
          <w:szCs w:val="18"/>
        </w:rPr>
        <w:t>:</w:t>
      </w:r>
    </w:p>
    <w:p w14:paraId="4ED48CC0" w14:textId="77777777" w:rsidR="00C04CC1" w:rsidRPr="007D4ED5" w:rsidRDefault="00C04CC1" w:rsidP="0067223F">
      <w:pPr>
        <w:jc w:val="both"/>
        <w:rPr>
          <w:rFonts w:ascii="Arvo" w:hAnsi="Arvo" w:cs="Arial"/>
          <w:sz w:val="20"/>
          <w:szCs w:val="18"/>
        </w:rPr>
      </w:pPr>
    </w:p>
    <w:p w14:paraId="4B286F00" w14:textId="724CCF66" w:rsidR="00046A7F" w:rsidRPr="00805952" w:rsidRDefault="00046A7F" w:rsidP="00C04CC1">
      <w:pPr>
        <w:shd w:val="clear" w:color="auto" w:fill="E2EFD9" w:themeFill="accent6" w:themeFillTint="33"/>
        <w:jc w:val="both"/>
        <w:rPr>
          <w:rFonts w:ascii="Arvo" w:hAnsi="Arvo" w:cs="Arial"/>
          <w:sz w:val="18"/>
          <w:szCs w:val="18"/>
        </w:rPr>
      </w:pPr>
      <w:r w:rsidRPr="00805952">
        <w:rPr>
          <w:rFonts w:ascii="Arvo" w:hAnsi="Arvo" w:cs="Arial"/>
          <w:sz w:val="18"/>
          <w:szCs w:val="18"/>
        </w:rPr>
        <w:t>«</w:t>
      </w:r>
      <w:r w:rsidRPr="00805952">
        <w:rPr>
          <w:rFonts w:ascii="Cambria" w:hAnsi="Cambria" w:cs="Cambria"/>
          <w:sz w:val="18"/>
          <w:szCs w:val="18"/>
        </w:rPr>
        <w:t> </w:t>
      </w:r>
      <w:r w:rsidRPr="00805952">
        <w:rPr>
          <w:rFonts w:ascii="Arvo" w:hAnsi="Arvo" w:cs="Arial"/>
          <w:sz w:val="18"/>
          <w:szCs w:val="18"/>
        </w:rPr>
        <w:t>J</w:t>
      </w:r>
      <w:r w:rsidRPr="00805952">
        <w:rPr>
          <w:rFonts w:ascii="Arvo" w:hAnsi="Arvo" w:cs="Arvo"/>
          <w:sz w:val="18"/>
          <w:szCs w:val="18"/>
        </w:rPr>
        <w:t>’</w:t>
      </w:r>
      <w:r w:rsidRPr="00805952">
        <w:rPr>
          <w:rFonts w:ascii="Arvo" w:hAnsi="Arvo" w:cs="Arial"/>
          <w:sz w:val="18"/>
          <w:szCs w:val="18"/>
        </w:rPr>
        <w:t>autorise la diffusion de mon m</w:t>
      </w:r>
      <w:r w:rsidRPr="00805952">
        <w:rPr>
          <w:rFonts w:ascii="Arvo" w:hAnsi="Arvo" w:cs="Arvo"/>
          <w:sz w:val="18"/>
          <w:szCs w:val="18"/>
        </w:rPr>
        <w:t>é</w:t>
      </w:r>
      <w:r w:rsidRPr="00805952">
        <w:rPr>
          <w:rFonts w:ascii="Arvo" w:hAnsi="Arvo" w:cs="Arial"/>
          <w:sz w:val="18"/>
          <w:szCs w:val="18"/>
        </w:rPr>
        <w:t>moire sans limitation de temps, dans les conditions suivantes</w:t>
      </w:r>
      <w:r w:rsidRPr="00805952">
        <w:rPr>
          <w:rFonts w:ascii="Cambria" w:hAnsi="Cambria" w:cs="Cambria"/>
          <w:sz w:val="18"/>
          <w:szCs w:val="18"/>
        </w:rPr>
        <w:t> </w:t>
      </w:r>
      <w:r w:rsidRPr="00805952">
        <w:rPr>
          <w:rFonts w:ascii="Arvo" w:hAnsi="Arvo" w:cs="Arial"/>
          <w:sz w:val="18"/>
          <w:szCs w:val="18"/>
        </w:rPr>
        <w:t>:</w:t>
      </w:r>
    </w:p>
    <w:p w14:paraId="42B70F94" w14:textId="0A8FEB0E" w:rsidR="005A4074" w:rsidRPr="00805952" w:rsidRDefault="005A4074" w:rsidP="00C04CC1">
      <w:pPr>
        <w:pStyle w:val="Paragraphedeliste"/>
        <w:numPr>
          <w:ilvl w:val="0"/>
          <w:numId w:val="3"/>
        </w:numPr>
        <w:shd w:val="clear" w:color="auto" w:fill="E2EFD9" w:themeFill="accent6" w:themeFillTint="33"/>
        <w:ind w:left="284" w:hanging="284"/>
        <w:jc w:val="both"/>
        <w:rPr>
          <w:rFonts w:ascii="Arvo" w:hAnsi="Arvo" w:cs="Arial"/>
          <w:sz w:val="18"/>
          <w:szCs w:val="18"/>
        </w:rPr>
      </w:pPr>
      <w:r w:rsidRPr="00805952">
        <w:rPr>
          <w:rFonts w:ascii="Arvo" w:hAnsi="Arvo" w:cs="Arial"/>
          <w:sz w:val="18"/>
          <w:szCs w:val="18"/>
        </w:rPr>
        <w:t>diffusion immédiate</w:t>
      </w:r>
    </w:p>
    <w:p w14:paraId="064F93CE" w14:textId="4E3936A7" w:rsidR="00046A7F" w:rsidRPr="00805952" w:rsidRDefault="005A4074" w:rsidP="00C04CC1">
      <w:pPr>
        <w:pStyle w:val="Paragraphedeliste"/>
        <w:numPr>
          <w:ilvl w:val="0"/>
          <w:numId w:val="3"/>
        </w:numPr>
        <w:shd w:val="clear" w:color="auto" w:fill="E2EFD9" w:themeFill="accent6" w:themeFillTint="33"/>
        <w:ind w:left="284" w:hanging="284"/>
        <w:jc w:val="both"/>
        <w:rPr>
          <w:rFonts w:ascii="Arvo" w:hAnsi="Arvo" w:cs="Arial"/>
          <w:sz w:val="18"/>
          <w:szCs w:val="18"/>
        </w:rPr>
      </w:pPr>
      <w:r w:rsidRPr="00805952">
        <w:rPr>
          <w:rFonts w:ascii="Arvo" w:hAnsi="Arvo" w:cs="Arvo"/>
          <w:sz w:val="18"/>
          <w:szCs w:val="18"/>
        </w:rPr>
        <w:t xml:space="preserve">mise en ligne de mon courriel </w:t>
      </w:r>
      <w:r w:rsidR="00046A7F" w:rsidRPr="00805952">
        <w:rPr>
          <w:rFonts w:ascii="Arvo" w:hAnsi="Arvo" w:cs="Arvo"/>
          <w:sz w:val="18"/>
          <w:szCs w:val="18"/>
        </w:rPr>
        <w:t>»</w:t>
      </w:r>
    </w:p>
    <w:p w14:paraId="35E5FB7C" w14:textId="77777777" w:rsidR="00046A7F" w:rsidRPr="007D4ED5" w:rsidRDefault="00046A7F" w:rsidP="0015701A">
      <w:pPr>
        <w:jc w:val="both"/>
        <w:rPr>
          <w:rFonts w:ascii="Arvo" w:hAnsi="Arvo"/>
          <w:sz w:val="20"/>
        </w:rPr>
      </w:pPr>
    </w:p>
    <w:p w14:paraId="5501DBE8" w14:textId="77777777" w:rsidR="007D4ED5" w:rsidRPr="007D4ED5" w:rsidRDefault="0015701A" w:rsidP="0015701A">
      <w:pPr>
        <w:jc w:val="both"/>
        <w:rPr>
          <w:rFonts w:ascii="Arvo" w:hAnsi="Arvo" w:cs="Arial"/>
          <w:b/>
          <w:bCs/>
          <w:sz w:val="20"/>
          <w:szCs w:val="18"/>
        </w:rPr>
      </w:pPr>
      <w:r w:rsidRPr="007D4ED5">
        <w:rPr>
          <w:rFonts w:ascii="Arvo" w:hAnsi="Arvo" w:cs="Arial"/>
          <w:bCs/>
          <w:sz w:val="20"/>
          <w:szCs w:val="18"/>
        </w:rPr>
        <w:t xml:space="preserve">La diffusion </w:t>
      </w:r>
      <w:r w:rsidR="00B23311" w:rsidRPr="007D4ED5">
        <w:rPr>
          <w:rFonts w:ascii="Arvo" w:hAnsi="Arvo" w:cs="Arial"/>
          <w:bCs/>
          <w:sz w:val="20"/>
          <w:szCs w:val="18"/>
        </w:rPr>
        <w:t>de votre mémoire sur DUMAS est soumise</w:t>
      </w:r>
      <w:r w:rsidRPr="007D4ED5">
        <w:rPr>
          <w:rFonts w:ascii="Arvo" w:hAnsi="Arvo" w:cs="Arial"/>
          <w:bCs/>
          <w:sz w:val="20"/>
          <w:szCs w:val="18"/>
        </w:rPr>
        <w:t xml:space="preserve"> à </w:t>
      </w:r>
      <w:r w:rsidRPr="007D4ED5">
        <w:rPr>
          <w:rFonts w:ascii="Arvo" w:hAnsi="Arvo" w:cs="Arial"/>
          <w:b/>
          <w:bCs/>
          <w:sz w:val="20"/>
          <w:szCs w:val="18"/>
        </w:rPr>
        <w:t xml:space="preserve">l’avis favorable </w:t>
      </w:r>
      <w:r w:rsidRPr="007D4ED5">
        <w:rPr>
          <w:rFonts w:ascii="Arvo" w:hAnsi="Arvo" w:cs="Arial"/>
          <w:bCs/>
          <w:sz w:val="20"/>
          <w:szCs w:val="18"/>
        </w:rPr>
        <w:t>du directeur</w:t>
      </w:r>
      <w:r w:rsidR="00B735ED" w:rsidRPr="007D4ED5">
        <w:rPr>
          <w:rFonts w:ascii="Arvo" w:hAnsi="Arvo" w:cs="Arial"/>
          <w:bCs/>
          <w:color w:val="FF0000"/>
          <w:sz w:val="20"/>
          <w:szCs w:val="18"/>
        </w:rPr>
        <w:t xml:space="preserve"> </w:t>
      </w:r>
      <w:r w:rsidR="00B735ED" w:rsidRPr="007D4ED5">
        <w:rPr>
          <w:rFonts w:ascii="Arvo" w:hAnsi="Arvo" w:cs="Arial"/>
          <w:bCs/>
          <w:color w:val="000000" w:themeColor="text1"/>
          <w:sz w:val="20"/>
          <w:szCs w:val="18"/>
        </w:rPr>
        <w:t>ou de la directrice</w:t>
      </w:r>
      <w:r w:rsidRPr="007D4ED5">
        <w:rPr>
          <w:rFonts w:ascii="Arvo" w:hAnsi="Arvo" w:cs="Arial"/>
          <w:bCs/>
          <w:sz w:val="20"/>
          <w:szCs w:val="18"/>
        </w:rPr>
        <w:t xml:space="preserve"> de recherche </w:t>
      </w:r>
      <w:r w:rsidR="00D95150" w:rsidRPr="007D4ED5">
        <w:rPr>
          <w:rFonts w:ascii="Arvo" w:hAnsi="Arvo" w:cs="Arial"/>
          <w:bCs/>
          <w:sz w:val="20"/>
          <w:szCs w:val="18"/>
        </w:rPr>
        <w:t xml:space="preserve">et </w:t>
      </w:r>
      <w:r w:rsidR="00D95150" w:rsidRPr="007D4ED5">
        <w:rPr>
          <w:rFonts w:ascii="Arvo" w:hAnsi="Arvo" w:cs="Arial"/>
          <w:b/>
          <w:bCs/>
          <w:sz w:val="20"/>
          <w:szCs w:val="18"/>
        </w:rPr>
        <w:t>du jury de soutenance</w:t>
      </w:r>
      <w:r w:rsidR="00C04CC1" w:rsidRPr="007D4ED5">
        <w:rPr>
          <w:rFonts w:ascii="Arvo" w:hAnsi="Arvo" w:cs="Arial"/>
          <w:b/>
          <w:bCs/>
          <w:sz w:val="20"/>
          <w:szCs w:val="18"/>
        </w:rPr>
        <w:t xml:space="preserve">. </w:t>
      </w:r>
    </w:p>
    <w:p w14:paraId="52ED9FFC" w14:textId="4D0F6D2B" w:rsidR="00B23311" w:rsidRPr="007D4ED5" w:rsidRDefault="007D4ED5" w:rsidP="0015701A">
      <w:pPr>
        <w:jc w:val="both"/>
        <w:rPr>
          <w:rFonts w:ascii="Arvo" w:hAnsi="Arvo" w:cs="Arial"/>
          <w:bCs/>
          <w:sz w:val="20"/>
          <w:szCs w:val="18"/>
        </w:rPr>
      </w:pPr>
      <w:r w:rsidRPr="007D4ED5">
        <w:rPr>
          <w:rFonts w:ascii="Arvo" w:hAnsi="Arvo" w:cs="Arial"/>
          <w:b/>
          <w:bCs/>
          <w:sz w:val="20"/>
          <w:szCs w:val="18"/>
        </w:rPr>
        <w:t xml:space="preserve">Cet avis doit </w:t>
      </w:r>
      <w:r w:rsidR="00B23311" w:rsidRPr="007D4ED5">
        <w:rPr>
          <w:rFonts w:ascii="Arvo" w:hAnsi="Arvo" w:cs="Arial"/>
          <w:b/>
          <w:bCs/>
          <w:sz w:val="20"/>
          <w:szCs w:val="18"/>
        </w:rPr>
        <w:t>impérativement figurer sur le formulaire d’autorisation de diffusion.</w:t>
      </w:r>
      <w:r w:rsidR="00B23311" w:rsidRPr="007D4ED5">
        <w:rPr>
          <w:rFonts w:ascii="Arvo" w:hAnsi="Arvo" w:cs="Arial"/>
          <w:bCs/>
          <w:sz w:val="20"/>
          <w:szCs w:val="18"/>
        </w:rPr>
        <w:t xml:space="preserve"> </w:t>
      </w:r>
    </w:p>
    <w:p w14:paraId="011F5B85" w14:textId="77777777" w:rsidR="00B23311" w:rsidRPr="007D4ED5" w:rsidRDefault="00B23311" w:rsidP="0015701A">
      <w:pPr>
        <w:jc w:val="both"/>
        <w:rPr>
          <w:rFonts w:ascii="Arvo" w:hAnsi="Arvo" w:cs="Arial"/>
          <w:bCs/>
          <w:sz w:val="20"/>
          <w:szCs w:val="18"/>
        </w:rPr>
      </w:pPr>
    </w:p>
    <w:p w14:paraId="49073073" w14:textId="77777777" w:rsidR="007D4ED5" w:rsidRPr="007D4ED5" w:rsidRDefault="00B23311" w:rsidP="0015701A">
      <w:pPr>
        <w:jc w:val="both"/>
        <w:rPr>
          <w:rFonts w:ascii="Arvo" w:hAnsi="Arvo" w:cs="Arial"/>
          <w:iCs/>
          <w:sz w:val="20"/>
          <w:szCs w:val="18"/>
        </w:rPr>
      </w:pPr>
      <w:r w:rsidRPr="007D4ED5">
        <w:rPr>
          <w:rFonts w:ascii="Arvo" w:hAnsi="Arvo" w:cs="Arial"/>
          <w:bCs/>
          <w:sz w:val="20"/>
          <w:szCs w:val="18"/>
        </w:rPr>
        <w:t>Le jury</w:t>
      </w:r>
      <w:r w:rsidR="0015701A" w:rsidRPr="007D4ED5">
        <w:rPr>
          <w:rFonts w:ascii="Arvo" w:hAnsi="Arvo" w:cs="Arial"/>
          <w:bCs/>
          <w:sz w:val="20"/>
          <w:szCs w:val="18"/>
        </w:rPr>
        <w:t xml:space="preserve"> </w:t>
      </w:r>
      <w:r w:rsidR="0015701A" w:rsidRPr="007D4ED5">
        <w:rPr>
          <w:rFonts w:ascii="Arvo" w:hAnsi="Arvo" w:cs="Arial"/>
          <w:sz w:val="20"/>
          <w:szCs w:val="18"/>
        </w:rPr>
        <w:t>peut vous demander d’apporter des corrections avant sa mise en ligne</w:t>
      </w:r>
      <w:r w:rsidRPr="007D4ED5">
        <w:rPr>
          <w:rFonts w:ascii="Arvo" w:hAnsi="Arvo" w:cs="Arial"/>
          <w:bCs/>
          <w:sz w:val="20"/>
          <w:szCs w:val="18"/>
        </w:rPr>
        <w:t xml:space="preserve">. </w:t>
      </w:r>
      <w:r w:rsidR="0015701A" w:rsidRPr="007D4ED5">
        <w:rPr>
          <w:rFonts w:ascii="Arvo" w:hAnsi="Arvo" w:cs="Arial"/>
          <w:iCs/>
          <w:sz w:val="20"/>
          <w:szCs w:val="18"/>
        </w:rPr>
        <w:t>Vous devez donc discut</w:t>
      </w:r>
      <w:r w:rsidR="007D4ED5" w:rsidRPr="007D4ED5">
        <w:rPr>
          <w:rFonts w:ascii="Arvo" w:hAnsi="Arvo" w:cs="Arial"/>
          <w:iCs/>
          <w:sz w:val="20"/>
          <w:szCs w:val="18"/>
        </w:rPr>
        <w:t>er ensemble de cette diffusion.</w:t>
      </w:r>
    </w:p>
    <w:p w14:paraId="2B06B00B" w14:textId="43CDCB90" w:rsidR="0015701A" w:rsidRPr="007D4ED5" w:rsidRDefault="0015701A" w:rsidP="0015701A">
      <w:pPr>
        <w:jc w:val="both"/>
        <w:rPr>
          <w:rFonts w:ascii="Arvo" w:hAnsi="Arvo" w:cs="Arial"/>
          <w:bCs/>
          <w:sz w:val="20"/>
          <w:szCs w:val="18"/>
        </w:rPr>
      </w:pPr>
      <w:r w:rsidRPr="007D4ED5">
        <w:rPr>
          <w:rFonts w:ascii="Arvo" w:hAnsi="Arvo" w:cs="Arial"/>
          <w:iCs/>
          <w:sz w:val="20"/>
          <w:szCs w:val="18"/>
        </w:rPr>
        <w:t xml:space="preserve">En cas de désaccord, la version de soutenance de </w:t>
      </w:r>
      <w:r w:rsidRPr="007D4ED5">
        <w:rPr>
          <w:rFonts w:ascii="Arvo" w:hAnsi="Arvo" w:cs="Arial"/>
          <w:bCs/>
          <w:sz w:val="20"/>
          <w:szCs w:val="18"/>
        </w:rPr>
        <w:t xml:space="preserve">votre mémoire reste simplement </w:t>
      </w:r>
      <w:r w:rsidR="00946A73" w:rsidRPr="007D4ED5">
        <w:rPr>
          <w:rFonts w:ascii="Arvo" w:hAnsi="Arvo" w:cs="Arial"/>
          <w:bCs/>
          <w:sz w:val="20"/>
          <w:szCs w:val="18"/>
        </w:rPr>
        <w:t xml:space="preserve">archivée sous forme papier </w:t>
      </w:r>
      <w:r w:rsidR="00046A7F" w:rsidRPr="007D4ED5">
        <w:rPr>
          <w:rFonts w:ascii="Arvo" w:hAnsi="Arvo" w:cs="Arial"/>
          <w:bCs/>
          <w:sz w:val="20"/>
          <w:szCs w:val="18"/>
        </w:rPr>
        <w:t>au sein de votre composante.</w:t>
      </w:r>
    </w:p>
    <w:p w14:paraId="6BC09A39" w14:textId="29F83EC9" w:rsidR="00FE4FFC" w:rsidRPr="007D4ED5" w:rsidRDefault="00FE4FFC" w:rsidP="003F4A77">
      <w:pPr>
        <w:rPr>
          <w:rFonts w:ascii="Arvo" w:hAnsi="Arvo" w:cs="Arial"/>
          <w:b/>
          <w:sz w:val="20"/>
          <w:szCs w:val="18"/>
        </w:rPr>
      </w:pPr>
    </w:p>
    <w:p w14:paraId="1BD37F84" w14:textId="77777777" w:rsidR="001F4681" w:rsidRPr="001F4681" w:rsidRDefault="001F4681" w:rsidP="001F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vo" w:hAnsi="Arvo" w:cs="Arial"/>
          <w:smallCaps/>
          <w:sz w:val="10"/>
          <w:szCs w:val="18"/>
        </w:rPr>
      </w:pPr>
    </w:p>
    <w:p w14:paraId="3970F86E" w14:textId="58ADBA5E" w:rsidR="001F4681" w:rsidRDefault="00B23311" w:rsidP="001F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vo" w:hAnsi="Arvo" w:cs="Arial"/>
          <w:smallCaps/>
          <w:sz w:val="20"/>
          <w:szCs w:val="18"/>
        </w:rPr>
      </w:pPr>
      <w:r w:rsidRPr="007D4ED5">
        <w:rPr>
          <w:rFonts w:ascii="Arvo" w:hAnsi="Arvo"/>
          <w:noProof/>
          <w:lang w:eastAsia="fr-FR"/>
        </w:rPr>
        <w:drawing>
          <wp:inline distT="0" distB="0" distL="0" distR="0" wp14:anchorId="1194B88D" wp14:editId="1178A249">
            <wp:extent cx="361950" cy="266700"/>
            <wp:effectExtent l="0" t="0" r="0" b="0"/>
            <wp:docPr id="2" name="Image 2" descr="icone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one_inf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A82F" w14:textId="77F0EA38" w:rsidR="00FE4FFC" w:rsidRDefault="00B23311" w:rsidP="001F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vo" w:hAnsi="Arvo" w:cs="Arial"/>
          <w:smallCaps/>
          <w:sz w:val="20"/>
          <w:szCs w:val="18"/>
        </w:rPr>
      </w:pPr>
      <w:r w:rsidRPr="001F4681">
        <w:rPr>
          <w:rFonts w:ascii="Arvo" w:hAnsi="Arvo" w:cs="Arial"/>
          <w:smallCaps/>
          <w:sz w:val="20"/>
          <w:szCs w:val="18"/>
        </w:rPr>
        <w:t xml:space="preserve">Aucun dépôt ne pourra être effectué sans le procès-verbal </w:t>
      </w:r>
      <w:r w:rsidR="004F785E">
        <w:rPr>
          <w:rFonts w:ascii="Arvo" w:hAnsi="Arvo" w:cs="Arial"/>
          <w:smallCaps/>
          <w:sz w:val="20"/>
          <w:szCs w:val="18"/>
        </w:rPr>
        <w:t xml:space="preserve">OU le </w:t>
      </w:r>
      <w:r w:rsidR="009E7ED7">
        <w:rPr>
          <w:rFonts w:ascii="Arvo" w:hAnsi="Arvo" w:cs="Arial"/>
          <w:smallCaps/>
          <w:sz w:val="20"/>
          <w:szCs w:val="18"/>
        </w:rPr>
        <w:t>relevé de notes</w:t>
      </w:r>
      <w:r w:rsidR="004F785E">
        <w:rPr>
          <w:rFonts w:ascii="Arvo" w:hAnsi="Arvo" w:cs="Arial"/>
          <w:smallCaps/>
          <w:sz w:val="20"/>
          <w:szCs w:val="18"/>
        </w:rPr>
        <w:t xml:space="preserve"> du </w:t>
      </w:r>
      <w:r w:rsidR="00F84DCD">
        <w:rPr>
          <w:rFonts w:ascii="Arvo" w:hAnsi="Arvo" w:cs="Arial"/>
          <w:smallCaps/>
          <w:sz w:val="20"/>
          <w:szCs w:val="18"/>
        </w:rPr>
        <w:t>m</w:t>
      </w:r>
      <w:r w:rsidR="004F785E">
        <w:rPr>
          <w:rFonts w:ascii="Arvo" w:hAnsi="Arvo" w:cs="Arial"/>
          <w:smallCaps/>
          <w:sz w:val="20"/>
          <w:szCs w:val="18"/>
        </w:rPr>
        <w:t xml:space="preserve">2 </w:t>
      </w:r>
      <w:r w:rsidRPr="001F4681">
        <w:rPr>
          <w:rFonts w:ascii="Arvo" w:hAnsi="Arvo" w:cs="Arial"/>
          <w:smallCaps/>
          <w:sz w:val="20"/>
          <w:szCs w:val="18"/>
        </w:rPr>
        <w:t xml:space="preserve">et l’autorisation de diffusion dûment complétés, signés </w:t>
      </w:r>
      <w:r w:rsidR="00FE4FFC" w:rsidRPr="001F4681">
        <w:rPr>
          <w:rFonts w:ascii="Arvo" w:hAnsi="Arvo" w:cs="Arial"/>
          <w:smallCaps/>
          <w:sz w:val="20"/>
          <w:szCs w:val="18"/>
        </w:rPr>
        <w:t xml:space="preserve">par l’ensemble des parties </w:t>
      </w:r>
      <w:r w:rsidRPr="001F4681">
        <w:rPr>
          <w:rFonts w:ascii="Arvo" w:hAnsi="Arvo" w:cs="Arial"/>
          <w:smallCaps/>
          <w:sz w:val="20"/>
          <w:szCs w:val="18"/>
        </w:rPr>
        <w:t xml:space="preserve">et </w:t>
      </w:r>
      <w:r w:rsidR="00C04CC1" w:rsidRPr="001F4681">
        <w:rPr>
          <w:rFonts w:ascii="Arvo" w:hAnsi="Arvo" w:cs="Arial"/>
          <w:smallCaps/>
          <w:sz w:val="20"/>
          <w:szCs w:val="18"/>
        </w:rPr>
        <w:t xml:space="preserve">le cas échéant </w:t>
      </w:r>
      <w:r w:rsidRPr="001F4681">
        <w:rPr>
          <w:rFonts w:ascii="Arvo" w:hAnsi="Arvo" w:cs="Arial"/>
          <w:smallCaps/>
          <w:sz w:val="20"/>
          <w:szCs w:val="18"/>
        </w:rPr>
        <w:t>cacheté</w:t>
      </w:r>
      <w:r w:rsidR="00FE4FFC" w:rsidRPr="001F4681">
        <w:rPr>
          <w:rFonts w:ascii="Arvo" w:hAnsi="Arvo" w:cs="Arial"/>
          <w:smallCaps/>
          <w:sz w:val="20"/>
          <w:szCs w:val="18"/>
        </w:rPr>
        <w:t>s par le secrétariat.</w:t>
      </w:r>
    </w:p>
    <w:p w14:paraId="5B5C9734" w14:textId="77777777" w:rsidR="001F4681" w:rsidRPr="001F4681" w:rsidRDefault="001F4681" w:rsidP="001F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vo" w:hAnsi="Arvo" w:cs="Arial"/>
          <w:b/>
          <w:smallCaps/>
          <w:color w:val="FF0000"/>
          <w:sz w:val="14"/>
          <w:szCs w:val="18"/>
        </w:rPr>
      </w:pPr>
    </w:p>
    <w:p w14:paraId="74E34592" w14:textId="52343CDE" w:rsidR="00B31613" w:rsidRPr="007D4ED5" w:rsidRDefault="00FE4FFC" w:rsidP="00FE4FFC">
      <w:pPr>
        <w:jc w:val="center"/>
        <w:rPr>
          <w:rFonts w:ascii="Arvo" w:hAnsi="Arvo"/>
          <w:b/>
          <w:smallCaps/>
          <w:sz w:val="28"/>
          <w:szCs w:val="22"/>
        </w:rPr>
      </w:pPr>
      <w:r w:rsidRPr="007D4ED5">
        <w:rPr>
          <w:rFonts w:ascii="Arvo" w:hAnsi="Arvo" w:cs="Arial"/>
          <w:b/>
          <w:smallCaps/>
          <w:color w:val="FF0000"/>
          <w:szCs w:val="18"/>
        </w:rPr>
        <w:br w:type="column"/>
      </w:r>
      <w:r w:rsidR="007D4ED5" w:rsidRPr="007D4ED5">
        <w:rPr>
          <w:rFonts w:ascii="Arvo" w:hAnsi="Arvo" w:cs="Arial"/>
          <w:b/>
          <w:smallCaps/>
          <w:sz w:val="22"/>
          <w:szCs w:val="18"/>
        </w:rPr>
        <w:t>COMMENT DEPOSER EN LIGNE</w:t>
      </w:r>
    </w:p>
    <w:p w14:paraId="4DF0EF8B" w14:textId="77777777" w:rsidR="00FC256C" w:rsidRPr="007D4ED5" w:rsidRDefault="00040F12" w:rsidP="00782533">
      <w:pPr>
        <w:rPr>
          <w:rFonts w:ascii="Arvo" w:hAnsi="Arvo"/>
          <w:b/>
          <w:noProof/>
          <w:sz w:val="22"/>
          <w:szCs w:val="22"/>
        </w:rPr>
      </w:pPr>
      <w:r>
        <w:rPr>
          <w:rFonts w:ascii="Arvo" w:hAnsi="Arvo"/>
          <w:b/>
          <w:noProof/>
          <w:sz w:val="22"/>
          <w:szCs w:val="22"/>
        </w:rPr>
        <w:pict w14:anchorId="6DDA359B">
          <v:rect id="_x0000_i1026" alt="" style="width:236.2pt;height:.05pt;mso-width-percent:0;mso-height-percent:0;mso-width-percent:0;mso-height-percent:0" o:hralign="center" o:hrstd="t" o:hr="t" fillcolor="#a0a0a0" stroked="f"/>
        </w:pict>
      </w:r>
    </w:p>
    <w:p w14:paraId="2F228AED" w14:textId="77777777" w:rsidR="00B31613" w:rsidRPr="007D4ED5" w:rsidRDefault="00B31613" w:rsidP="00782533">
      <w:pPr>
        <w:rPr>
          <w:rFonts w:ascii="Arvo" w:hAnsi="Arvo"/>
          <w:sz w:val="20"/>
          <w:szCs w:val="18"/>
        </w:rPr>
      </w:pPr>
    </w:p>
    <w:p w14:paraId="05F64533" w14:textId="77777777" w:rsidR="00D01A69" w:rsidRPr="001F4681" w:rsidRDefault="00FE4FFC" w:rsidP="00FE4FFC">
      <w:pPr>
        <w:jc w:val="both"/>
        <w:rPr>
          <w:rFonts w:ascii="Arvo" w:hAnsi="Arvo" w:cs="Arial"/>
          <w:b/>
          <w:color w:val="FF0000"/>
          <w:sz w:val="20"/>
          <w:szCs w:val="18"/>
        </w:rPr>
      </w:pPr>
      <w:r w:rsidRPr="001F4681">
        <w:rPr>
          <w:rFonts w:ascii="Arvo" w:hAnsi="Arvo" w:cs="Arial"/>
          <w:b/>
          <w:color w:val="FF0000"/>
          <w:sz w:val="20"/>
          <w:szCs w:val="18"/>
        </w:rPr>
        <w:t>1 – Assurez-vous de la co</w:t>
      </w:r>
      <w:r w:rsidR="00D01A69" w:rsidRPr="001F4681">
        <w:rPr>
          <w:rFonts w:ascii="Arvo" w:hAnsi="Arvo" w:cs="Arial"/>
          <w:b/>
          <w:color w:val="FF0000"/>
          <w:sz w:val="20"/>
          <w:szCs w:val="18"/>
        </w:rPr>
        <w:t>mmunicabilité de votre mémoire.</w:t>
      </w:r>
    </w:p>
    <w:p w14:paraId="69575FBE" w14:textId="77777777" w:rsidR="004F785E" w:rsidRDefault="004F785E" w:rsidP="00FE4FFC">
      <w:pPr>
        <w:jc w:val="both"/>
        <w:rPr>
          <w:rFonts w:ascii="Arvo" w:hAnsi="Arvo" w:cs="Arial"/>
          <w:sz w:val="20"/>
          <w:szCs w:val="18"/>
        </w:rPr>
      </w:pPr>
    </w:p>
    <w:p w14:paraId="7FE5B8F9" w14:textId="38EFFA05" w:rsidR="007D4ED5" w:rsidRDefault="007D4ED5" w:rsidP="00FE4FFC">
      <w:pPr>
        <w:jc w:val="both"/>
        <w:rPr>
          <w:rFonts w:ascii="Arvo" w:hAnsi="Arvo" w:cs="Arial"/>
          <w:b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 xml:space="preserve">Votre document ne doit contenir </w:t>
      </w:r>
      <w:r w:rsidRPr="007D4ED5">
        <w:rPr>
          <w:rFonts w:ascii="Arvo" w:hAnsi="Arvo" w:cs="Arial"/>
          <w:sz w:val="20"/>
          <w:szCs w:val="18"/>
          <w:u w:val="single"/>
        </w:rPr>
        <w:t>aucune donnée pour l</w:t>
      </w:r>
      <w:r w:rsidR="00F33A2A">
        <w:rPr>
          <w:rFonts w:ascii="Arvo" w:hAnsi="Arvo" w:cs="Arial"/>
          <w:sz w:val="20"/>
          <w:szCs w:val="18"/>
          <w:u w:val="single"/>
        </w:rPr>
        <w:t>aquelle</w:t>
      </w:r>
      <w:r w:rsidRPr="007D4ED5">
        <w:rPr>
          <w:rFonts w:ascii="Arvo" w:hAnsi="Arvo" w:cs="Arial"/>
          <w:sz w:val="20"/>
          <w:szCs w:val="18"/>
          <w:u w:val="single"/>
        </w:rPr>
        <w:t xml:space="preserve"> vous n’avez pas d’autorisation de diffusion</w:t>
      </w:r>
      <w:r w:rsidRPr="007D4ED5">
        <w:rPr>
          <w:rFonts w:ascii="Arvo" w:hAnsi="Arvo" w:cs="Arial"/>
          <w:sz w:val="20"/>
          <w:szCs w:val="18"/>
        </w:rPr>
        <w:t>.</w:t>
      </w:r>
    </w:p>
    <w:p w14:paraId="601CC1E0" w14:textId="0B8B16DF" w:rsidR="00FE4FFC" w:rsidRPr="007D4ED5" w:rsidRDefault="00FE4FFC" w:rsidP="00FE4FFC">
      <w:pPr>
        <w:jc w:val="both"/>
        <w:rPr>
          <w:rFonts w:ascii="Arvo" w:hAnsi="Arvo" w:cs="Arial"/>
          <w:b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 xml:space="preserve">Un </w:t>
      </w:r>
      <w:r w:rsidRPr="00BD64D9">
        <w:rPr>
          <w:rFonts w:ascii="Arvo" w:hAnsi="Arvo" w:cs="Arial"/>
          <w:b/>
          <w:sz w:val="20"/>
          <w:szCs w:val="18"/>
        </w:rPr>
        <w:t>guide juridiq</w:t>
      </w:r>
      <w:r w:rsidR="007D4ED5" w:rsidRPr="00BD64D9">
        <w:rPr>
          <w:rFonts w:ascii="Arvo" w:hAnsi="Arvo" w:cs="Arial"/>
          <w:b/>
          <w:sz w:val="20"/>
          <w:szCs w:val="18"/>
        </w:rPr>
        <w:t xml:space="preserve">ue </w:t>
      </w:r>
      <w:r w:rsidR="001B159B" w:rsidRPr="00BD64D9">
        <w:rPr>
          <w:rFonts w:ascii="Arvo" w:hAnsi="Arvo" w:cs="Arial"/>
          <w:b/>
          <w:sz w:val="20"/>
          <w:szCs w:val="18"/>
        </w:rPr>
        <w:t>et méthodologique</w:t>
      </w:r>
      <w:r w:rsidR="001B159B">
        <w:rPr>
          <w:rFonts w:ascii="Arvo" w:hAnsi="Arvo" w:cs="Arial"/>
          <w:sz w:val="20"/>
          <w:szCs w:val="18"/>
        </w:rPr>
        <w:t xml:space="preserve"> </w:t>
      </w:r>
      <w:r w:rsidR="007D4ED5" w:rsidRPr="007D4ED5">
        <w:rPr>
          <w:rFonts w:ascii="Arvo" w:hAnsi="Arvo" w:cs="Arial"/>
          <w:sz w:val="20"/>
          <w:szCs w:val="18"/>
        </w:rPr>
        <w:t>est à votre disposition sur le site internet des bibliothèques pour vous aider dans cette démarche.</w:t>
      </w:r>
    </w:p>
    <w:p w14:paraId="1215AB8A" w14:textId="77777777" w:rsidR="00FE4FFC" w:rsidRPr="007D4ED5" w:rsidRDefault="00FE4FFC" w:rsidP="00FE4FFC">
      <w:pPr>
        <w:jc w:val="both"/>
        <w:rPr>
          <w:rFonts w:ascii="Arvo" w:hAnsi="Arvo" w:cs="Arial"/>
          <w:b/>
          <w:sz w:val="20"/>
          <w:szCs w:val="18"/>
        </w:rPr>
      </w:pPr>
    </w:p>
    <w:p w14:paraId="6C8A3485" w14:textId="5800DDBB" w:rsidR="00FE4FFC" w:rsidRDefault="007D4ED5" w:rsidP="00FE4FFC">
      <w:pPr>
        <w:jc w:val="both"/>
        <w:rPr>
          <w:rFonts w:ascii="Arvo" w:hAnsi="Arvo" w:cs="Arial"/>
          <w:color w:val="FF0000"/>
          <w:sz w:val="20"/>
          <w:szCs w:val="18"/>
        </w:rPr>
      </w:pPr>
      <w:r w:rsidRPr="001F4681">
        <w:rPr>
          <w:rFonts w:ascii="Arvo" w:hAnsi="Arvo" w:cs="Arial"/>
          <w:b/>
          <w:color w:val="FF0000"/>
          <w:sz w:val="20"/>
          <w:szCs w:val="18"/>
        </w:rPr>
        <w:t>2</w:t>
      </w:r>
      <w:r w:rsidR="00504B61" w:rsidRPr="001F4681">
        <w:rPr>
          <w:rFonts w:ascii="Arvo" w:hAnsi="Arvo" w:cs="Arial"/>
          <w:b/>
          <w:color w:val="FF0000"/>
          <w:sz w:val="20"/>
          <w:szCs w:val="18"/>
        </w:rPr>
        <w:t xml:space="preserve"> – Rassemblez les document</w:t>
      </w:r>
      <w:r w:rsidR="00FE4FFC" w:rsidRPr="001F4681">
        <w:rPr>
          <w:rFonts w:ascii="Arvo" w:hAnsi="Arvo" w:cs="Arial"/>
          <w:b/>
          <w:color w:val="FF0000"/>
          <w:sz w:val="20"/>
          <w:szCs w:val="18"/>
        </w:rPr>
        <w:t>s nécessaires au dépôt</w:t>
      </w:r>
      <w:r w:rsidR="00504B61" w:rsidRPr="001F4681">
        <w:rPr>
          <w:rFonts w:ascii="Cambria" w:hAnsi="Cambria" w:cs="Cambria"/>
          <w:b/>
          <w:color w:val="FF0000"/>
          <w:sz w:val="20"/>
          <w:szCs w:val="18"/>
        </w:rPr>
        <w:t> </w:t>
      </w:r>
      <w:r w:rsidR="00504B61" w:rsidRPr="001F4681">
        <w:rPr>
          <w:rFonts w:ascii="Arvo" w:hAnsi="Arvo" w:cs="Arial"/>
          <w:b/>
          <w:color w:val="FF0000"/>
          <w:sz w:val="20"/>
          <w:szCs w:val="18"/>
        </w:rPr>
        <w:t>:</w:t>
      </w:r>
      <w:r w:rsidR="00504B61" w:rsidRPr="001F4681">
        <w:rPr>
          <w:rFonts w:ascii="Arvo" w:hAnsi="Arvo" w:cs="Arial"/>
          <w:color w:val="FF0000"/>
          <w:sz w:val="20"/>
          <w:szCs w:val="18"/>
        </w:rPr>
        <w:t xml:space="preserve"> </w:t>
      </w:r>
    </w:p>
    <w:p w14:paraId="34472361" w14:textId="77777777" w:rsidR="004F785E" w:rsidRPr="001F4681" w:rsidRDefault="004F785E" w:rsidP="00FE4FFC">
      <w:pPr>
        <w:jc w:val="both"/>
        <w:rPr>
          <w:rFonts w:ascii="Arvo" w:hAnsi="Arvo" w:cs="Arial"/>
          <w:color w:val="FF0000"/>
          <w:sz w:val="20"/>
          <w:szCs w:val="18"/>
        </w:rPr>
      </w:pPr>
    </w:p>
    <w:p w14:paraId="7E79CDE4" w14:textId="3F3E284C" w:rsidR="00FE4FFC" w:rsidRPr="00D01A69" w:rsidRDefault="007D4ED5" w:rsidP="00FE4FFC">
      <w:pPr>
        <w:pStyle w:val="Paragraphedeliste"/>
        <w:numPr>
          <w:ilvl w:val="0"/>
          <w:numId w:val="5"/>
        </w:numPr>
        <w:jc w:val="both"/>
        <w:rPr>
          <w:rFonts w:ascii="Arvo" w:hAnsi="Arvo" w:cs="Arial"/>
          <w:sz w:val="20"/>
          <w:szCs w:val="18"/>
        </w:rPr>
      </w:pPr>
      <w:r w:rsidRPr="00D01A69">
        <w:rPr>
          <w:rFonts w:ascii="Arvo" w:hAnsi="Arvo" w:cs="Arial"/>
          <w:sz w:val="20"/>
          <w:szCs w:val="18"/>
        </w:rPr>
        <w:t>Le</w:t>
      </w:r>
      <w:r w:rsidR="00FE4FFC" w:rsidRPr="00D01A69">
        <w:rPr>
          <w:rFonts w:ascii="Arvo" w:hAnsi="Arvo" w:cs="Arial"/>
          <w:sz w:val="20"/>
          <w:szCs w:val="18"/>
        </w:rPr>
        <w:t xml:space="preserve"> procès-verbal </w:t>
      </w:r>
      <w:r w:rsidR="00504B61" w:rsidRPr="00D01A69">
        <w:rPr>
          <w:rFonts w:ascii="Arvo" w:hAnsi="Arvo" w:cs="Arial"/>
          <w:sz w:val="20"/>
          <w:szCs w:val="18"/>
        </w:rPr>
        <w:t>de soutenance</w:t>
      </w:r>
      <w:r w:rsidR="004F785E">
        <w:rPr>
          <w:rFonts w:ascii="Arvo" w:hAnsi="Arvo" w:cs="Arial"/>
          <w:sz w:val="20"/>
          <w:szCs w:val="18"/>
        </w:rPr>
        <w:t xml:space="preserve"> </w:t>
      </w:r>
      <w:r w:rsidR="004F785E" w:rsidRPr="004F785E">
        <w:rPr>
          <w:rFonts w:ascii="Arvo" w:hAnsi="Arvo" w:cs="Arial"/>
          <w:b/>
          <w:sz w:val="20"/>
          <w:szCs w:val="18"/>
          <w:u w:val="single"/>
        </w:rPr>
        <w:t>OU</w:t>
      </w:r>
      <w:r w:rsidR="004F785E">
        <w:rPr>
          <w:rFonts w:ascii="Arvo" w:hAnsi="Arvo" w:cs="Arial"/>
          <w:sz w:val="20"/>
          <w:szCs w:val="18"/>
        </w:rPr>
        <w:t xml:space="preserve"> le </w:t>
      </w:r>
      <w:r w:rsidR="009E7ED7">
        <w:rPr>
          <w:rFonts w:ascii="Arvo" w:hAnsi="Arvo" w:cs="Arial"/>
          <w:sz w:val="20"/>
          <w:szCs w:val="18"/>
        </w:rPr>
        <w:t>relevé de notes</w:t>
      </w:r>
      <w:r w:rsidR="004F785E">
        <w:rPr>
          <w:rFonts w:ascii="Arvo" w:hAnsi="Arvo" w:cs="Arial"/>
          <w:sz w:val="20"/>
          <w:szCs w:val="18"/>
        </w:rPr>
        <w:t xml:space="preserve"> du </w:t>
      </w:r>
      <w:r w:rsidR="00F84DCD">
        <w:rPr>
          <w:rFonts w:ascii="Arvo" w:hAnsi="Arvo" w:cs="Arial"/>
          <w:sz w:val="20"/>
          <w:szCs w:val="18"/>
        </w:rPr>
        <w:t>M2</w:t>
      </w:r>
    </w:p>
    <w:p w14:paraId="5B38815C" w14:textId="530D07B8" w:rsidR="00504B61" w:rsidRPr="00D01A69" w:rsidRDefault="007D4ED5" w:rsidP="00FE4FFC">
      <w:pPr>
        <w:pStyle w:val="Paragraphedeliste"/>
        <w:numPr>
          <w:ilvl w:val="0"/>
          <w:numId w:val="5"/>
        </w:numPr>
        <w:jc w:val="both"/>
        <w:rPr>
          <w:rFonts w:ascii="Arvo" w:hAnsi="Arvo" w:cs="Arial"/>
          <w:sz w:val="20"/>
          <w:szCs w:val="18"/>
        </w:rPr>
      </w:pPr>
      <w:r w:rsidRPr="00D01A69">
        <w:rPr>
          <w:rFonts w:ascii="Arvo" w:hAnsi="Arvo" w:cs="Arial"/>
          <w:sz w:val="20"/>
          <w:szCs w:val="18"/>
        </w:rPr>
        <w:t>L</w:t>
      </w:r>
      <w:r w:rsidR="00504B61" w:rsidRPr="00D01A69">
        <w:rPr>
          <w:rFonts w:ascii="Arvo" w:hAnsi="Arvo" w:cs="Arial"/>
          <w:sz w:val="20"/>
          <w:szCs w:val="18"/>
        </w:rPr>
        <w:t>’autorisation de diffusion</w:t>
      </w:r>
    </w:p>
    <w:p w14:paraId="2E31CDA0" w14:textId="55D26402" w:rsidR="007D4ED5" w:rsidRPr="00D01A69" w:rsidRDefault="007D4ED5" w:rsidP="00FE4FFC">
      <w:pPr>
        <w:pStyle w:val="Paragraphedeliste"/>
        <w:numPr>
          <w:ilvl w:val="0"/>
          <w:numId w:val="5"/>
        </w:numPr>
        <w:jc w:val="both"/>
        <w:rPr>
          <w:rFonts w:ascii="Arvo" w:hAnsi="Arvo" w:cs="Arial"/>
          <w:sz w:val="20"/>
          <w:szCs w:val="18"/>
        </w:rPr>
      </w:pPr>
      <w:r w:rsidRPr="00D01A69">
        <w:rPr>
          <w:rFonts w:ascii="Arvo" w:hAnsi="Arvo" w:cs="Arial"/>
          <w:sz w:val="20"/>
          <w:szCs w:val="18"/>
        </w:rPr>
        <w:t>Le(s) fichier(s) du mémoire</w:t>
      </w:r>
    </w:p>
    <w:p w14:paraId="21C78968" w14:textId="77777777" w:rsidR="00504B61" w:rsidRPr="007D4ED5" w:rsidRDefault="00504B61" w:rsidP="00FE4FFC">
      <w:pPr>
        <w:jc w:val="both"/>
        <w:rPr>
          <w:rFonts w:ascii="Arvo" w:hAnsi="Arvo" w:cs="Arial"/>
          <w:sz w:val="20"/>
          <w:szCs w:val="18"/>
        </w:rPr>
      </w:pPr>
    </w:p>
    <w:p w14:paraId="7EEF0C3B" w14:textId="6E69A8CB" w:rsidR="00504B61" w:rsidRPr="007D4ED5" w:rsidRDefault="00504B61" w:rsidP="00FE4FFC">
      <w:pPr>
        <w:jc w:val="both"/>
        <w:rPr>
          <w:rFonts w:ascii="Arvo" w:hAnsi="Arvo" w:cs="Arial"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 xml:space="preserve">Pour vous procurer une copie de votre procès-verbal, adressez-vous au </w:t>
      </w:r>
      <w:r w:rsidR="00B31613" w:rsidRPr="007D4ED5">
        <w:rPr>
          <w:rFonts w:ascii="Arvo" w:hAnsi="Arvo" w:cs="Arial"/>
          <w:sz w:val="20"/>
          <w:szCs w:val="18"/>
        </w:rPr>
        <w:t>secrétariat de votre scolarité.</w:t>
      </w:r>
      <w:r w:rsidR="004F785E">
        <w:rPr>
          <w:rFonts w:ascii="Arvo" w:hAnsi="Arvo" w:cs="Arial"/>
          <w:sz w:val="20"/>
          <w:szCs w:val="18"/>
        </w:rPr>
        <w:t xml:space="preserve"> </w:t>
      </w:r>
      <w:r w:rsidR="009C3A60">
        <w:rPr>
          <w:rFonts w:ascii="Arvo" w:hAnsi="Arvo" w:cs="Arial"/>
          <w:sz w:val="20"/>
          <w:szCs w:val="18"/>
        </w:rPr>
        <w:t xml:space="preserve">Le </w:t>
      </w:r>
      <w:r w:rsidR="009E7ED7">
        <w:rPr>
          <w:rFonts w:ascii="Arvo" w:hAnsi="Arvo" w:cs="Arial"/>
          <w:sz w:val="20"/>
          <w:szCs w:val="18"/>
        </w:rPr>
        <w:t>relevé de notes</w:t>
      </w:r>
      <w:r w:rsidR="009C3A60">
        <w:rPr>
          <w:rFonts w:ascii="Arvo" w:hAnsi="Arvo" w:cs="Arial"/>
          <w:sz w:val="20"/>
          <w:szCs w:val="18"/>
        </w:rPr>
        <w:t xml:space="preserve"> est disponible sur votre ENT.</w:t>
      </w:r>
    </w:p>
    <w:p w14:paraId="70D4EA36" w14:textId="77777777" w:rsidR="00FE4FFC" w:rsidRPr="007D4ED5" w:rsidRDefault="00FE4FFC" w:rsidP="00FE4FFC">
      <w:pPr>
        <w:jc w:val="both"/>
        <w:rPr>
          <w:rFonts w:ascii="Arvo" w:hAnsi="Arvo" w:cs="Arial"/>
          <w:sz w:val="20"/>
          <w:szCs w:val="18"/>
        </w:rPr>
      </w:pPr>
    </w:p>
    <w:p w14:paraId="487E4B03" w14:textId="0162735A" w:rsidR="00FE4FFC" w:rsidRPr="007D4ED5" w:rsidRDefault="00504B61" w:rsidP="00FE4FFC">
      <w:pPr>
        <w:jc w:val="both"/>
        <w:rPr>
          <w:rFonts w:ascii="Arvo" w:hAnsi="Arvo" w:cs="Arial"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>Vous pouvez télécharger le formulaire d’autorisation de diffusion</w:t>
      </w:r>
      <w:r w:rsidR="00BC1BFB">
        <w:rPr>
          <w:rFonts w:ascii="Arvo" w:hAnsi="Arvo" w:cs="Arial"/>
          <w:sz w:val="20"/>
          <w:szCs w:val="18"/>
        </w:rPr>
        <w:t xml:space="preserve"> </w:t>
      </w:r>
      <w:r w:rsidR="00FE4FFC" w:rsidRPr="007D4ED5">
        <w:rPr>
          <w:rFonts w:ascii="Arvo" w:hAnsi="Arvo" w:cs="Arial"/>
          <w:sz w:val="20"/>
          <w:szCs w:val="18"/>
        </w:rPr>
        <w:t>depuis</w:t>
      </w:r>
      <w:r w:rsidRPr="007D4ED5">
        <w:rPr>
          <w:rFonts w:ascii="Arvo" w:hAnsi="Arvo" w:cs="Arial"/>
          <w:sz w:val="20"/>
          <w:szCs w:val="18"/>
        </w:rPr>
        <w:t xml:space="preserve"> le </w:t>
      </w:r>
      <w:r w:rsidR="00BD64D9">
        <w:rPr>
          <w:rFonts w:ascii="Arvo" w:hAnsi="Arvo" w:cs="Arial"/>
          <w:sz w:val="20"/>
          <w:szCs w:val="18"/>
        </w:rPr>
        <w:t>site internet des bibliothèques</w:t>
      </w:r>
      <w:r w:rsidR="004F785E">
        <w:rPr>
          <w:rFonts w:ascii="Arvo" w:hAnsi="Arvo" w:cs="Arial"/>
          <w:sz w:val="20"/>
          <w:szCs w:val="18"/>
        </w:rPr>
        <w:t>.</w:t>
      </w:r>
    </w:p>
    <w:p w14:paraId="48DE4DB9" w14:textId="77777777" w:rsidR="00504B61" w:rsidRPr="007D4ED5" w:rsidRDefault="00504B61" w:rsidP="00FE4FFC">
      <w:pPr>
        <w:jc w:val="both"/>
        <w:rPr>
          <w:rFonts w:ascii="Arvo" w:hAnsi="Arvo" w:cs="Arial"/>
          <w:sz w:val="20"/>
          <w:szCs w:val="18"/>
        </w:rPr>
      </w:pPr>
    </w:p>
    <w:p w14:paraId="44CB3382" w14:textId="53C96C4D" w:rsidR="00FC256C" w:rsidRDefault="00FC256C" w:rsidP="00FE4FFC">
      <w:pPr>
        <w:jc w:val="both"/>
        <w:rPr>
          <w:rFonts w:ascii="Arvo" w:hAnsi="Arvo" w:cs="Arial"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 xml:space="preserve">L’ensemble du mémoire doit être contenu </w:t>
      </w:r>
      <w:r w:rsidRPr="007D4ED5">
        <w:rPr>
          <w:rFonts w:ascii="Arvo" w:hAnsi="Arvo" w:cs="Arial"/>
          <w:b/>
          <w:bCs/>
          <w:sz w:val="20"/>
          <w:szCs w:val="18"/>
        </w:rPr>
        <w:t xml:space="preserve">dans un seul fichier en </w:t>
      </w:r>
      <w:r w:rsidRPr="007D4ED5">
        <w:rPr>
          <w:rFonts w:ascii="Arvo" w:hAnsi="Arvo" w:cs="Arial"/>
          <w:b/>
          <w:bCs/>
          <w:sz w:val="20"/>
          <w:szCs w:val="18"/>
          <w:u w:val="single"/>
        </w:rPr>
        <w:t>format PDF</w:t>
      </w:r>
      <w:r w:rsidRPr="007D4ED5">
        <w:rPr>
          <w:rFonts w:ascii="Arvo" w:hAnsi="Arvo" w:cs="Arial"/>
          <w:sz w:val="20"/>
          <w:szCs w:val="18"/>
        </w:rPr>
        <w:t>.</w:t>
      </w:r>
    </w:p>
    <w:p w14:paraId="714C9758" w14:textId="77777777" w:rsidR="00D01A69" w:rsidRPr="007D4ED5" w:rsidRDefault="00D01A69" w:rsidP="00FE4FFC">
      <w:pPr>
        <w:jc w:val="both"/>
        <w:rPr>
          <w:rFonts w:ascii="Arvo" w:hAnsi="Arvo" w:cs="Arial"/>
          <w:sz w:val="20"/>
          <w:szCs w:val="18"/>
        </w:rPr>
      </w:pPr>
    </w:p>
    <w:p w14:paraId="4283E1D6" w14:textId="5375A553" w:rsidR="00FC256C" w:rsidRPr="007D4ED5" w:rsidRDefault="00FC256C" w:rsidP="00FE4FFC">
      <w:pPr>
        <w:jc w:val="both"/>
        <w:rPr>
          <w:rFonts w:ascii="Arvo" w:hAnsi="Arvo" w:cs="Arial"/>
          <w:sz w:val="20"/>
          <w:szCs w:val="18"/>
        </w:rPr>
      </w:pPr>
      <w:r w:rsidRPr="007D4ED5">
        <w:rPr>
          <w:rFonts w:ascii="Arvo" w:hAnsi="Arvo" w:cs="Arial"/>
          <w:sz w:val="20"/>
          <w:szCs w:val="18"/>
        </w:rPr>
        <w:t>Ne peut faire l’objet d’un 2</w:t>
      </w:r>
      <w:r w:rsidRPr="007D4ED5">
        <w:rPr>
          <w:rFonts w:ascii="Arvo" w:hAnsi="Arvo" w:cs="Arial"/>
          <w:sz w:val="20"/>
          <w:szCs w:val="18"/>
          <w:vertAlign w:val="superscript"/>
        </w:rPr>
        <w:t>e</w:t>
      </w:r>
      <w:r w:rsidRPr="007D4ED5">
        <w:rPr>
          <w:rFonts w:ascii="Arvo" w:hAnsi="Arvo" w:cs="Arial"/>
          <w:sz w:val="20"/>
          <w:szCs w:val="18"/>
        </w:rPr>
        <w:t xml:space="preserve"> fichier que le volume 2 du mémoire qui rassemble les annexes (si cela se justifie) ou présente un catalogue</w:t>
      </w:r>
      <w:r w:rsidRPr="007D4ED5">
        <w:rPr>
          <w:rFonts w:ascii="Arvo" w:hAnsi="Arvo" w:cs="Arial"/>
          <w:b/>
          <w:sz w:val="20"/>
          <w:szCs w:val="18"/>
        </w:rPr>
        <w:t>.</w:t>
      </w:r>
      <w:r w:rsidR="00B31613" w:rsidRPr="007D4ED5">
        <w:rPr>
          <w:rFonts w:ascii="Arvo" w:hAnsi="Arvo" w:cs="Arial"/>
          <w:sz w:val="20"/>
          <w:szCs w:val="18"/>
        </w:rPr>
        <w:t xml:space="preserve"> </w:t>
      </w:r>
      <w:r w:rsidRPr="007D4ED5">
        <w:rPr>
          <w:rFonts w:ascii="Arvo" w:hAnsi="Arvo" w:cs="Arial"/>
          <w:sz w:val="20"/>
          <w:szCs w:val="18"/>
        </w:rPr>
        <w:t xml:space="preserve">Les autres fichiers supplémentaires sont, par exemple, des fichiers audio, vidéo ou de présentation en diapositives </w:t>
      </w:r>
      <w:r w:rsidRPr="007D4ED5">
        <w:rPr>
          <w:rFonts w:ascii="Arvo" w:hAnsi="Arvo" w:cs="Arial"/>
          <w:sz w:val="18"/>
          <w:szCs w:val="18"/>
        </w:rPr>
        <w:t xml:space="preserve">(type Power Point ou LibreOffice </w:t>
      </w:r>
      <w:proofErr w:type="spellStart"/>
      <w:r w:rsidRPr="007D4ED5">
        <w:rPr>
          <w:rFonts w:ascii="Arvo" w:hAnsi="Arvo" w:cs="Arial"/>
          <w:sz w:val="18"/>
          <w:szCs w:val="18"/>
        </w:rPr>
        <w:t>Impress</w:t>
      </w:r>
      <w:proofErr w:type="spellEnd"/>
      <w:r w:rsidRPr="007D4ED5">
        <w:rPr>
          <w:rFonts w:ascii="Arvo" w:hAnsi="Arvo" w:cs="Arial"/>
          <w:sz w:val="18"/>
          <w:szCs w:val="18"/>
        </w:rPr>
        <w:t>)</w:t>
      </w:r>
      <w:r w:rsidRPr="007D4ED5">
        <w:rPr>
          <w:rFonts w:ascii="Arvo" w:hAnsi="Arvo" w:cs="Arial"/>
          <w:sz w:val="20"/>
          <w:szCs w:val="18"/>
        </w:rPr>
        <w:t>.</w:t>
      </w:r>
    </w:p>
    <w:p w14:paraId="6354543E" w14:textId="3530A85D" w:rsidR="00FE4FFC" w:rsidRPr="007D4ED5" w:rsidRDefault="00FE4FFC" w:rsidP="00FE4FFC">
      <w:pPr>
        <w:jc w:val="both"/>
        <w:rPr>
          <w:rFonts w:ascii="Arvo" w:hAnsi="Arvo" w:cs="Arial"/>
          <w:sz w:val="20"/>
          <w:szCs w:val="18"/>
        </w:rPr>
      </w:pPr>
    </w:p>
    <w:p w14:paraId="48641AAF" w14:textId="5F79A89A" w:rsidR="00BD64D9" w:rsidRPr="00BD64D9" w:rsidRDefault="00D01A69" w:rsidP="00BD64D9">
      <w:pPr>
        <w:jc w:val="both"/>
        <w:rPr>
          <w:rFonts w:ascii="Arvo" w:hAnsi="Arvo"/>
          <w:b/>
          <w:sz w:val="20"/>
          <w:szCs w:val="18"/>
        </w:rPr>
      </w:pPr>
      <w:r>
        <w:rPr>
          <w:rFonts w:ascii="Arvo" w:hAnsi="Arvo"/>
          <w:b/>
          <w:sz w:val="20"/>
          <w:szCs w:val="18"/>
        </w:rPr>
        <w:br w:type="column"/>
      </w:r>
      <w:r w:rsidR="001B159B">
        <w:rPr>
          <w:rFonts w:ascii="Arvo" w:hAnsi="Arvo"/>
          <w:b/>
          <w:color w:val="FF0000"/>
          <w:sz w:val="20"/>
          <w:szCs w:val="18"/>
        </w:rPr>
        <w:t>3</w:t>
      </w:r>
      <w:r w:rsidR="00504B61" w:rsidRPr="001F4681">
        <w:rPr>
          <w:rFonts w:ascii="Arvo" w:hAnsi="Arvo"/>
          <w:b/>
          <w:color w:val="FF0000"/>
          <w:sz w:val="20"/>
          <w:szCs w:val="18"/>
        </w:rPr>
        <w:t xml:space="preserve"> –</w:t>
      </w:r>
      <w:r w:rsidR="00FC256C" w:rsidRPr="001F4681">
        <w:rPr>
          <w:rFonts w:ascii="Arvo" w:hAnsi="Arvo"/>
          <w:b/>
          <w:color w:val="FF0000"/>
          <w:sz w:val="20"/>
          <w:szCs w:val="18"/>
        </w:rPr>
        <w:t xml:space="preserve"> </w:t>
      </w:r>
      <w:r w:rsidR="00821F52">
        <w:rPr>
          <w:rFonts w:ascii="Arvo" w:hAnsi="Arvo"/>
          <w:b/>
          <w:color w:val="FF0000"/>
          <w:sz w:val="20"/>
          <w:szCs w:val="18"/>
        </w:rPr>
        <w:t>Déposez</w:t>
      </w:r>
      <w:r w:rsidR="00504B61" w:rsidRPr="001F4681">
        <w:rPr>
          <w:rFonts w:ascii="Arvo" w:hAnsi="Arvo"/>
          <w:b/>
          <w:color w:val="FF0000"/>
          <w:sz w:val="20"/>
          <w:szCs w:val="18"/>
        </w:rPr>
        <w:t xml:space="preserve"> vos documents via le</w:t>
      </w:r>
      <w:r w:rsidR="00782533" w:rsidRPr="001F4681">
        <w:rPr>
          <w:rFonts w:ascii="Arvo" w:hAnsi="Arvo"/>
          <w:b/>
          <w:color w:val="FF0000"/>
          <w:sz w:val="20"/>
          <w:szCs w:val="18"/>
        </w:rPr>
        <w:t xml:space="preserve"> service sécurisé de l’université</w:t>
      </w:r>
      <w:r w:rsidR="00782533" w:rsidRPr="001F4681">
        <w:rPr>
          <w:rFonts w:ascii="Arvo" w:hAnsi="Arvo"/>
          <w:color w:val="FF0000"/>
          <w:sz w:val="20"/>
          <w:szCs w:val="18"/>
        </w:rPr>
        <w:t xml:space="preserve"> </w:t>
      </w:r>
      <w:r w:rsidR="00782533" w:rsidRPr="00BC1BFB">
        <w:rPr>
          <w:rFonts w:ascii="Arvo" w:hAnsi="Arvo"/>
          <w:b/>
          <w:color w:val="FF0000"/>
          <w:sz w:val="20"/>
          <w:szCs w:val="18"/>
        </w:rPr>
        <w:t>FILEZ,</w:t>
      </w:r>
      <w:r w:rsidR="00782533" w:rsidRPr="001F4681">
        <w:rPr>
          <w:rFonts w:ascii="Arvo" w:hAnsi="Arvo"/>
          <w:b/>
          <w:color w:val="FF0000"/>
          <w:sz w:val="20"/>
          <w:szCs w:val="18"/>
        </w:rPr>
        <w:t xml:space="preserve"> disponible </w:t>
      </w:r>
      <w:r w:rsidR="008C39D0" w:rsidRPr="001F4681">
        <w:rPr>
          <w:rFonts w:ascii="Arvo" w:hAnsi="Arvo"/>
          <w:b/>
          <w:color w:val="FF0000"/>
          <w:sz w:val="20"/>
          <w:szCs w:val="18"/>
        </w:rPr>
        <w:t>dans</w:t>
      </w:r>
      <w:r w:rsidR="00FE4FFC" w:rsidRPr="001F4681">
        <w:rPr>
          <w:rFonts w:ascii="Arvo" w:hAnsi="Arvo"/>
          <w:b/>
          <w:color w:val="FF0000"/>
          <w:sz w:val="20"/>
          <w:szCs w:val="18"/>
        </w:rPr>
        <w:t xml:space="preserve"> </w:t>
      </w:r>
      <w:r w:rsidR="00FE4FFC" w:rsidRPr="007D4ED5">
        <w:rPr>
          <w:rFonts w:ascii="Arvo" w:hAnsi="Arvo"/>
          <w:noProof/>
          <w:sz w:val="20"/>
          <w:szCs w:val="18"/>
          <w:lang w:eastAsia="fr-FR"/>
        </w:rPr>
        <w:drawing>
          <wp:inline distT="0" distB="0" distL="0" distR="0" wp14:anchorId="04CD13B3" wp14:editId="4A7973A6">
            <wp:extent cx="533400" cy="171450"/>
            <wp:effectExtent l="0" t="0" r="0" b="0"/>
            <wp:docPr id="1" name="Image 1" descr="https://www.univ-lyon2.fr/jsp/topbar/img/ap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niv-lyon2.fr/jsp/topbar/img/app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8723" w14:textId="77777777" w:rsidR="0014634F" w:rsidRPr="00BD64D9" w:rsidRDefault="00040F12" w:rsidP="00BD64D9">
      <w:pPr>
        <w:jc w:val="both"/>
        <w:rPr>
          <w:rFonts w:ascii="Arvo" w:hAnsi="Arvo" w:cs="Arial"/>
          <w:sz w:val="20"/>
          <w:szCs w:val="18"/>
        </w:rPr>
      </w:pPr>
    </w:p>
    <w:p w14:paraId="692D2234" w14:textId="736EDEB2" w:rsidR="00BD64D9" w:rsidRPr="00BD64D9" w:rsidRDefault="00BD64D9" w:rsidP="00BD64D9">
      <w:pPr>
        <w:numPr>
          <w:ilvl w:val="0"/>
          <w:numId w:val="8"/>
        </w:numPr>
        <w:ind w:left="142" w:hanging="142"/>
        <w:jc w:val="both"/>
        <w:rPr>
          <w:rFonts w:ascii="Arvo" w:hAnsi="Arvo" w:cs="Arial"/>
          <w:sz w:val="20"/>
          <w:szCs w:val="18"/>
        </w:rPr>
      </w:pPr>
      <w:r w:rsidRPr="00BD64D9">
        <w:rPr>
          <w:rFonts w:ascii="Arvo" w:hAnsi="Arvo" w:cs="Arial"/>
          <w:sz w:val="20"/>
          <w:szCs w:val="18"/>
        </w:rPr>
        <w:t>Chargez vos documents (</w:t>
      </w:r>
      <w:r w:rsidRPr="00C364AD">
        <w:rPr>
          <w:rFonts w:ascii="Arvo" w:hAnsi="Arvo" w:cs="Arial"/>
          <w:sz w:val="18"/>
          <w:szCs w:val="18"/>
        </w:rPr>
        <w:t>fichier(s) du mémoire, PV de soutenance</w:t>
      </w:r>
      <w:r w:rsidR="004F785E">
        <w:rPr>
          <w:rFonts w:ascii="Arvo" w:hAnsi="Arvo" w:cs="Arial"/>
          <w:sz w:val="18"/>
          <w:szCs w:val="18"/>
        </w:rPr>
        <w:t xml:space="preserve"> ou </w:t>
      </w:r>
      <w:r w:rsidR="009E7ED7">
        <w:rPr>
          <w:rFonts w:ascii="Arvo" w:hAnsi="Arvo" w:cs="Arial"/>
          <w:sz w:val="18"/>
          <w:szCs w:val="18"/>
        </w:rPr>
        <w:t>relevé de notes</w:t>
      </w:r>
      <w:r w:rsidRPr="00C364AD">
        <w:rPr>
          <w:rFonts w:ascii="Arvo" w:hAnsi="Arvo" w:cs="Arial"/>
          <w:sz w:val="18"/>
          <w:szCs w:val="18"/>
        </w:rPr>
        <w:t>, autorisation de diffusion</w:t>
      </w:r>
      <w:r w:rsidRPr="00BD64D9">
        <w:rPr>
          <w:rFonts w:ascii="Arvo" w:hAnsi="Arvo" w:cs="Arial"/>
          <w:sz w:val="20"/>
          <w:szCs w:val="18"/>
        </w:rPr>
        <w:t>).</w:t>
      </w:r>
    </w:p>
    <w:p w14:paraId="03861297" w14:textId="77777777" w:rsidR="0061608D" w:rsidRPr="00BD64D9" w:rsidRDefault="00040F12" w:rsidP="00BD64D9">
      <w:pPr>
        <w:ind w:left="142" w:hanging="142"/>
        <w:jc w:val="both"/>
        <w:rPr>
          <w:rFonts w:ascii="Arvo" w:hAnsi="Arvo" w:cs="Arial"/>
          <w:sz w:val="20"/>
          <w:szCs w:val="18"/>
        </w:rPr>
      </w:pPr>
    </w:p>
    <w:p w14:paraId="4983DB55" w14:textId="77777777" w:rsidR="00BD64D9" w:rsidRPr="00BD64D9" w:rsidRDefault="00BD64D9" w:rsidP="00BD64D9">
      <w:pPr>
        <w:numPr>
          <w:ilvl w:val="0"/>
          <w:numId w:val="8"/>
        </w:numPr>
        <w:ind w:left="142" w:hanging="142"/>
        <w:jc w:val="both"/>
        <w:rPr>
          <w:rFonts w:ascii="Arvo" w:hAnsi="Arvo" w:cs="Arial"/>
          <w:sz w:val="20"/>
          <w:szCs w:val="18"/>
        </w:rPr>
      </w:pPr>
      <w:r w:rsidRPr="00BD64D9">
        <w:rPr>
          <w:rFonts w:ascii="Arvo" w:hAnsi="Arvo" w:cs="Arial"/>
          <w:sz w:val="20"/>
          <w:szCs w:val="18"/>
        </w:rPr>
        <w:t>Une fois le chargement terminé, vous recevez automatiquement un e-mail sur votre messagerie universitaire contenant un lien de téléchargement.</w:t>
      </w:r>
    </w:p>
    <w:p w14:paraId="628239B9" w14:textId="77777777" w:rsidR="0014634F" w:rsidRPr="00BD64D9" w:rsidRDefault="00040F12" w:rsidP="00BD64D9">
      <w:pPr>
        <w:ind w:left="142" w:hanging="142"/>
        <w:jc w:val="both"/>
        <w:rPr>
          <w:rFonts w:ascii="Arvo" w:hAnsi="Arvo" w:cs="Arial"/>
          <w:sz w:val="20"/>
          <w:szCs w:val="18"/>
        </w:rPr>
      </w:pPr>
    </w:p>
    <w:p w14:paraId="38ED52FD" w14:textId="57BB42A0" w:rsidR="00BD64D9" w:rsidRPr="00BD64D9" w:rsidRDefault="00BD64D9" w:rsidP="00BD64D9">
      <w:pPr>
        <w:numPr>
          <w:ilvl w:val="0"/>
          <w:numId w:val="8"/>
        </w:numPr>
        <w:ind w:left="142" w:hanging="142"/>
        <w:jc w:val="both"/>
        <w:rPr>
          <w:rFonts w:ascii="Arvo" w:hAnsi="Arvo" w:cs="Arial"/>
          <w:sz w:val="20"/>
          <w:szCs w:val="18"/>
        </w:rPr>
      </w:pPr>
      <w:r w:rsidRPr="00BD64D9">
        <w:rPr>
          <w:rFonts w:ascii="Arvo" w:hAnsi="Arvo" w:cs="Arial"/>
          <w:b/>
          <w:sz w:val="20"/>
          <w:szCs w:val="18"/>
        </w:rPr>
        <w:t>Renseignez ce</w:t>
      </w:r>
      <w:r w:rsidR="004F785E">
        <w:rPr>
          <w:rFonts w:ascii="Arvo" w:hAnsi="Arvo" w:cs="Arial"/>
          <w:b/>
          <w:sz w:val="20"/>
          <w:szCs w:val="18"/>
        </w:rPr>
        <w:t>(s)</w:t>
      </w:r>
      <w:r w:rsidRPr="00BD64D9">
        <w:rPr>
          <w:rFonts w:ascii="Arvo" w:hAnsi="Arvo" w:cs="Arial"/>
          <w:b/>
          <w:sz w:val="20"/>
          <w:szCs w:val="18"/>
        </w:rPr>
        <w:t xml:space="preserve"> lien</w:t>
      </w:r>
      <w:r w:rsidR="004F785E">
        <w:rPr>
          <w:rFonts w:ascii="Arvo" w:hAnsi="Arvo" w:cs="Arial"/>
          <w:b/>
          <w:sz w:val="20"/>
          <w:szCs w:val="18"/>
        </w:rPr>
        <w:t>(s)</w:t>
      </w:r>
      <w:r w:rsidRPr="00BD64D9">
        <w:rPr>
          <w:rFonts w:ascii="Arvo" w:hAnsi="Arvo" w:cs="Arial"/>
          <w:b/>
          <w:sz w:val="20"/>
          <w:szCs w:val="18"/>
        </w:rPr>
        <w:t xml:space="preserve"> dans le formulaire</w:t>
      </w:r>
      <w:r w:rsidRPr="00BD64D9">
        <w:rPr>
          <w:rFonts w:ascii="Arvo" w:hAnsi="Arvo" w:cs="Arial"/>
          <w:sz w:val="20"/>
          <w:szCs w:val="18"/>
        </w:rPr>
        <w:t xml:space="preserve"> </w:t>
      </w:r>
      <w:r w:rsidRPr="00BD64D9">
        <w:rPr>
          <w:rFonts w:ascii="Arvo" w:hAnsi="Arvo" w:cs="Arial"/>
          <w:b/>
          <w:sz w:val="20"/>
          <w:szCs w:val="18"/>
        </w:rPr>
        <w:t xml:space="preserve">de dépôt </w:t>
      </w:r>
      <w:r w:rsidRPr="004F785E">
        <w:rPr>
          <w:rFonts w:ascii="Arvo" w:hAnsi="Arvo" w:cs="Arial"/>
          <w:b/>
          <w:sz w:val="20"/>
          <w:szCs w:val="18"/>
        </w:rPr>
        <w:t>[étape 4]</w:t>
      </w:r>
    </w:p>
    <w:p w14:paraId="03957327" w14:textId="38FF05E6" w:rsidR="0061608D" w:rsidRPr="00BD64D9" w:rsidRDefault="00BD64D9" w:rsidP="00BD64D9">
      <w:pPr>
        <w:ind w:left="142"/>
        <w:jc w:val="both"/>
        <w:rPr>
          <w:rFonts w:ascii="Arvo" w:hAnsi="Arvo" w:cs="Arial"/>
          <w:sz w:val="18"/>
          <w:szCs w:val="18"/>
        </w:rPr>
      </w:pPr>
      <w:r w:rsidRPr="00BD64D9">
        <w:rPr>
          <w:rFonts w:ascii="Arvo" w:hAnsi="Arvo" w:cs="Arial"/>
          <w:sz w:val="18"/>
          <w:szCs w:val="18"/>
          <w:u w:val="single"/>
        </w:rPr>
        <w:t>N.B. :</w:t>
      </w:r>
      <w:r w:rsidRPr="00BD64D9">
        <w:rPr>
          <w:rFonts w:ascii="Arvo" w:hAnsi="Arvo" w:cs="Arial"/>
          <w:i/>
          <w:sz w:val="18"/>
          <w:szCs w:val="18"/>
        </w:rPr>
        <w:t xml:space="preserve"> si vous avez protégé le</w:t>
      </w:r>
      <w:r w:rsidR="004F785E">
        <w:rPr>
          <w:rFonts w:ascii="Arvo" w:hAnsi="Arvo" w:cs="Arial"/>
          <w:i/>
          <w:sz w:val="18"/>
          <w:szCs w:val="18"/>
        </w:rPr>
        <w:t>(s)</w:t>
      </w:r>
      <w:r w:rsidRPr="00BD64D9">
        <w:rPr>
          <w:rFonts w:ascii="Arvo" w:hAnsi="Arvo" w:cs="Arial"/>
          <w:i/>
          <w:sz w:val="18"/>
          <w:szCs w:val="18"/>
        </w:rPr>
        <w:t xml:space="preserve"> lien</w:t>
      </w:r>
      <w:r w:rsidR="004F785E">
        <w:rPr>
          <w:rFonts w:ascii="Arvo" w:hAnsi="Arvo" w:cs="Arial"/>
          <w:i/>
          <w:sz w:val="18"/>
          <w:szCs w:val="18"/>
        </w:rPr>
        <w:t>(s)</w:t>
      </w:r>
      <w:r w:rsidRPr="00BD64D9">
        <w:rPr>
          <w:rFonts w:ascii="Arvo" w:hAnsi="Arvo" w:cs="Arial"/>
          <w:i/>
          <w:sz w:val="18"/>
          <w:szCs w:val="18"/>
        </w:rPr>
        <w:t xml:space="preserve"> par un mot de passe, n'oubliez pas de nous le communiquer. S’il est nécessaire de faire plusieurs chargements distincts sur </w:t>
      </w:r>
      <w:r w:rsidR="004F785E">
        <w:rPr>
          <w:rFonts w:ascii="Arvo" w:hAnsi="Arvo" w:cs="Arial"/>
          <w:i/>
          <w:sz w:val="18"/>
          <w:szCs w:val="18"/>
        </w:rPr>
        <w:t>Filez</w:t>
      </w:r>
      <w:r w:rsidRPr="00BD64D9">
        <w:rPr>
          <w:rFonts w:ascii="Arvo" w:hAnsi="Arvo" w:cs="Arial"/>
          <w:i/>
          <w:sz w:val="18"/>
          <w:szCs w:val="18"/>
        </w:rPr>
        <w:t>, il faudra communiquer tous les liens correspondants.</w:t>
      </w:r>
    </w:p>
    <w:p w14:paraId="176F5E56" w14:textId="77777777" w:rsidR="0061608D" w:rsidRPr="00BD64D9" w:rsidRDefault="00040F12" w:rsidP="00BD64D9">
      <w:pPr>
        <w:jc w:val="both"/>
        <w:rPr>
          <w:rFonts w:ascii="Arvo" w:hAnsi="Arvo" w:cs="Arial"/>
          <w:sz w:val="20"/>
          <w:szCs w:val="18"/>
        </w:rPr>
      </w:pPr>
    </w:p>
    <w:p w14:paraId="2682C171" w14:textId="38A97004" w:rsidR="00BD64D9" w:rsidRDefault="00BD64D9" w:rsidP="00BD64D9">
      <w:pPr>
        <w:jc w:val="both"/>
        <w:rPr>
          <w:rFonts w:ascii="Arvo" w:hAnsi="Arvo"/>
          <w:b/>
          <w:color w:val="FF0000"/>
          <w:sz w:val="20"/>
          <w:szCs w:val="18"/>
        </w:rPr>
      </w:pPr>
      <w:r w:rsidRPr="00BD64D9">
        <w:rPr>
          <w:rFonts w:ascii="Arvo" w:hAnsi="Arvo"/>
          <w:b/>
          <w:color w:val="FF0000"/>
          <w:sz w:val="20"/>
          <w:szCs w:val="18"/>
        </w:rPr>
        <w:t xml:space="preserve">4 – Remplissez le formulaire en ligne de dépôt </w:t>
      </w:r>
    </w:p>
    <w:p w14:paraId="573B1ECC" w14:textId="77777777" w:rsidR="00BD64D9" w:rsidRPr="00BD64D9" w:rsidRDefault="00BD64D9" w:rsidP="00BD64D9">
      <w:pPr>
        <w:jc w:val="both"/>
        <w:rPr>
          <w:rFonts w:ascii="Arvo" w:hAnsi="Arvo"/>
          <w:b/>
          <w:color w:val="FF0000"/>
          <w:sz w:val="20"/>
          <w:szCs w:val="18"/>
        </w:rPr>
      </w:pPr>
    </w:p>
    <w:p w14:paraId="0143C85F" w14:textId="25307BA3" w:rsidR="00BD64D9" w:rsidRPr="004F785E" w:rsidRDefault="00BD64D9" w:rsidP="004F785E">
      <w:pPr>
        <w:numPr>
          <w:ilvl w:val="0"/>
          <w:numId w:val="9"/>
        </w:numPr>
        <w:ind w:left="142" w:hanging="142"/>
        <w:jc w:val="both"/>
        <w:rPr>
          <w:rFonts w:ascii="Arvo" w:hAnsi="Arvo" w:cs="Arial"/>
          <w:sz w:val="20"/>
          <w:szCs w:val="18"/>
        </w:rPr>
      </w:pPr>
      <w:r w:rsidRPr="00BD64D9">
        <w:rPr>
          <w:rFonts w:ascii="Arvo" w:hAnsi="Arvo" w:cs="Arial"/>
          <w:sz w:val="20"/>
          <w:szCs w:val="18"/>
        </w:rPr>
        <w:t>Rendez-vous sur le site internet des bibliothèques</w:t>
      </w:r>
      <w:r w:rsidR="00DB1352">
        <w:rPr>
          <w:rFonts w:ascii="Arvo" w:hAnsi="Arvo" w:cs="Arial"/>
          <w:sz w:val="16"/>
          <w:szCs w:val="16"/>
        </w:rPr>
        <w:t>.</w:t>
      </w:r>
      <w:r w:rsidR="004F785E">
        <w:rPr>
          <w:rFonts w:ascii="Arvo" w:hAnsi="Arvo" w:cs="Arial"/>
          <w:sz w:val="16"/>
          <w:szCs w:val="16"/>
        </w:rPr>
        <w:t xml:space="preserve"> </w:t>
      </w:r>
      <w:r w:rsidR="00DB1352" w:rsidRPr="004F785E">
        <w:rPr>
          <w:rFonts w:ascii="Arvo" w:hAnsi="Arvo" w:cs="Arial"/>
          <w:sz w:val="20"/>
          <w:szCs w:val="18"/>
        </w:rPr>
        <w:t xml:space="preserve">Renseignez l’intégralité des champs, n’oubliez </w:t>
      </w:r>
      <w:r w:rsidR="00187744" w:rsidRPr="004F785E">
        <w:rPr>
          <w:rFonts w:ascii="Arvo" w:hAnsi="Arvo" w:cs="Arial"/>
          <w:sz w:val="20"/>
          <w:szCs w:val="18"/>
        </w:rPr>
        <w:t xml:space="preserve">pas </w:t>
      </w:r>
      <w:r w:rsidR="00DB1352" w:rsidRPr="004F785E">
        <w:rPr>
          <w:rFonts w:ascii="Arvo" w:hAnsi="Arvo" w:cs="Arial"/>
          <w:sz w:val="20"/>
          <w:szCs w:val="18"/>
        </w:rPr>
        <w:t>d’intégrer le(s) lien(s) de téléchargement File</w:t>
      </w:r>
      <w:r w:rsidR="004F785E" w:rsidRPr="004F785E">
        <w:rPr>
          <w:rFonts w:ascii="Arvo" w:hAnsi="Arvo" w:cs="Arial"/>
          <w:sz w:val="20"/>
          <w:szCs w:val="18"/>
        </w:rPr>
        <w:t>z</w:t>
      </w:r>
      <w:r w:rsidR="00DB1352" w:rsidRPr="004F785E">
        <w:rPr>
          <w:rFonts w:ascii="Arvo" w:hAnsi="Arvo" w:cs="Arial"/>
          <w:sz w:val="20"/>
          <w:szCs w:val="18"/>
        </w:rPr>
        <w:t>.</w:t>
      </w:r>
    </w:p>
    <w:p w14:paraId="206AA075" w14:textId="77777777" w:rsidR="0061608D" w:rsidRPr="00BD64D9" w:rsidRDefault="00040F12" w:rsidP="00BD64D9">
      <w:pPr>
        <w:ind w:left="142" w:hanging="142"/>
        <w:jc w:val="both"/>
        <w:rPr>
          <w:rFonts w:ascii="Arvo" w:hAnsi="Arvo" w:cs="Arial"/>
          <w:sz w:val="20"/>
          <w:szCs w:val="18"/>
        </w:rPr>
      </w:pPr>
    </w:p>
    <w:p w14:paraId="535CD12E" w14:textId="77777777" w:rsidR="00BD64D9" w:rsidRDefault="00BD64D9" w:rsidP="00BD64D9">
      <w:pPr>
        <w:numPr>
          <w:ilvl w:val="0"/>
          <w:numId w:val="9"/>
        </w:numPr>
        <w:ind w:left="142" w:hanging="142"/>
        <w:jc w:val="both"/>
        <w:rPr>
          <w:rFonts w:ascii="Arvo" w:hAnsi="Arvo" w:cs="Arial"/>
          <w:sz w:val="20"/>
          <w:szCs w:val="18"/>
        </w:rPr>
      </w:pPr>
      <w:r w:rsidRPr="00BD64D9">
        <w:rPr>
          <w:rFonts w:ascii="Arvo" w:hAnsi="Arvo" w:cs="Arial"/>
          <w:sz w:val="20"/>
          <w:szCs w:val="18"/>
        </w:rPr>
        <w:t xml:space="preserve">Un accusé de réception et une confirmation de la conformité des documents vous seront envoyés par mail. </w:t>
      </w:r>
    </w:p>
    <w:p w14:paraId="7F9374A9" w14:textId="08BC9E6A" w:rsidR="00BD64D9" w:rsidRPr="00BD64D9" w:rsidRDefault="00BD64D9" w:rsidP="00BD64D9">
      <w:pPr>
        <w:ind w:left="142"/>
        <w:jc w:val="both"/>
        <w:rPr>
          <w:rFonts w:ascii="Arvo" w:hAnsi="Arvo" w:cs="Arial"/>
          <w:sz w:val="20"/>
          <w:szCs w:val="18"/>
        </w:rPr>
      </w:pPr>
      <w:r w:rsidRPr="00BD64D9">
        <w:rPr>
          <w:rFonts w:ascii="Arvo" w:hAnsi="Arvo" w:cs="Arial"/>
          <w:b/>
          <w:sz w:val="20"/>
          <w:szCs w:val="18"/>
        </w:rPr>
        <w:t>A</w:t>
      </w:r>
      <w:r w:rsidR="00DB1352">
        <w:rPr>
          <w:rFonts w:ascii="Arvo" w:hAnsi="Arvo" w:cs="Arial"/>
          <w:b/>
          <w:sz w:val="20"/>
          <w:szCs w:val="18"/>
        </w:rPr>
        <w:t xml:space="preserve">ttention </w:t>
      </w:r>
      <w:r w:rsidRPr="00BD64D9">
        <w:rPr>
          <w:rFonts w:ascii="Arvo" w:hAnsi="Arvo" w:cs="Arial"/>
          <w:b/>
          <w:sz w:val="20"/>
          <w:szCs w:val="18"/>
        </w:rPr>
        <w:t>:</w:t>
      </w:r>
      <w:r w:rsidRPr="00BD64D9">
        <w:rPr>
          <w:rFonts w:ascii="Arvo" w:hAnsi="Arvo" w:cs="Arial"/>
          <w:sz w:val="20"/>
          <w:szCs w:val="18"/>
        </w:rPr>
        <w:t xml:space="preserve"> la bibliothèque peut vous demander des corrections sur l’ensemble des documents </w:t>
      </w:r>
      <w:r w:rsidRPr="00BD64D9">
        <w:rPr>
          <w:rFonts w:ascii="Arvo" w:hAnsi="Arvo" w:cs="Arial"/>
          <w:i/>
          <w:sz w:val="16"/>
          <w:szCs w:val="18"/>
        </w:rPr>
        <w:t>(ex.</w:t>
      </w:r>
      <w:r w:rsidRPr="00BD64D9">
        <w:rPr>
          <w:rFonts w:ascii="Cambria" w:hAnsi="Cambria" w:cs="Cambria"/>
          <w:i/>
          <w:sz w:val="16"/>
          <w:szCs w:val="18"/>
        </w:rPr>
        <w:t> </w:t>
      </w:r>
      <w:r w:rsidRPr="00BD64D9">
        <w:rPr>
          <w:rFonts w:ascii="Arvo" w:hAnsi="Arvo" w:cs="Arial"/>
          <w:i/>
          <w:sz w:val="16"/>
          <w:szCs w:val="18"/>
        </w:rPr>
        <w:t>: non-respect du droit d’auteur, protection des données personnelles, biffage, documents non complets, non signés…).</w:t>
      </w:r>
    </w:p>
    <w:p w14:paraId="56EF7E90" w14:textId="77777777" w:rsidR="0014634F" w:rsidRPr="00BD64D9" w:rsidRDefault="00040F12" w:rsidP="00BD64D9">
      <w:pPr>
        <w:jc w:val="both"/>
        <w:rPr>
          <w:rFonts w:ascii="Arvo" w:hAnsi="Arvo" w:cs="Arial"/>
          <w:sz w:val="20"/>
          <w:szCs w:val="18"/>
        </w:rPr>
      </w:pPr>
    </w:p>
    <w:p w14:paraId="3CD74E3A" w14:textId="77777777" w:rsidR="0061608D" w:rsidRPr="00BD64D9" w:rsidRDefault="00BD64D9" w:rsidP="00BD64D9">
      <w:pPr>
        <w:numPr>
          <w:ilvl w:val="0"/>
          <w:numId w:val="9"/>
        </w:numPr>
        <w:ind w:left="142" w:hanging="142"/>
        <w:jc w:val="both"/>
        <w:rPr>
          <w:rFonts w:ascii="Arvo" w:hAnsi="Arvo" w:cs="Arial"/>
          <w:sz w:val="20"/>
          <w:szCs w:val="18"/>
        </w:rPr>
      </w:pPr>
      <w:r w:rsidRPr="00BD64D9">
        <w:rPr>
          <w:rFonts w:ascii="Arvo" w:hAnsi="Arvo" w:cs="Arial"/>
          <w:sz w:val="20"/>
          <w:szCs w:val="18"/>
        </w:rPr>
        <w:t xml:space="preserve">Lorsque le mémoire sera déposé et mis en ligne, vous serez </w:t>
      </w:r>
      <w:proofErr w:type="spellStart"/>
      <w:proofErr w:type="gramStart"/>
      <w:r w:rsidRPr="00BD64D9">
        <w:rPr>
          <w:rFonts w:ascii="Arvo" w:hAnsi="Arvo" w:cs="Arial"/>
          <w:sz w:val="20"/>
          <w:szCs w:val="18"/>
        </w:rPr>
        <w:t>notifié.e</w:t>
      </w:r>
      <w:proofErr w:type="spellEnd"/>
      <w:proofErr w:type="gramEnd"/>
      <w:r w:rsidRPr="00BD64D9">
        <w:rPr>
          <w:rFonts w:ascii="Arvo" w:hAnsi="Arvo" w:cs="Arial"/>
          <w:sz w:val="20"/>
          <w:szCs w:val="18"/>
        </w:rPr>
        <w:t xml:space="preserve"> par mail.</w:t>
      </w:r>
    </w:p>
    <w:p w14:paraId="7FED08D6" w14:textId="604FA8D8" w:rsidR="00D01A69" w:rsidRDefault="00D01A69" w:rsidP="00FE4FFC">
      <w:pPr>
        <w:jc w:val="both"/>
        <w:rPr>
          <w:rFonts w:ascii="Arvo" w:hAnsi="Arvo" w:cs="Arial"/>
          <w:sz w:val="20"/>
          <w:szCs w:val="18"/>
        </w:rPr>
      </w:pPr>
    </w:p>
    <w:p w14:paraId="3D43B97E" w14:textId="68222D17" w:rsidR="001B159B" w:rsidRPr="00805952" w:rsidRDefault="00D01A69" w:rsidP="0080595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Style w:val="Lienhypertexte"/>
          <w:rFonts w:ascii="Arvo" w:hAnsi="Arvo" w:cs="Arial"/>
          <w:color w:val="auto"/>
          <w:sz w:val="16"/>
          <w:szCs w:val="18"/>
          <w:u w:val="none"/>
        </w:rPr>
      </w:pPr>
      <w:r w:rsidRPr="00805952">
        <w:rPr>
          <w:rFonts w:ascii="Arvo" w:hAnsi="Arvo" w:cs="Arial"/>
          <w:sz w:val="16"/>
          <w:szCs w:val="18"/>
        </w:rPr>
        <w:t>Retrouvez l</w:t>
      </w:r>
      <w:r w:rsidR="00805952" w:rsidRPr="00805952">
        <w:rPr>
          <w:rFonts w:ascii="Arvo" w:hAnsi="Arvo" w:cs="Arial"/>
          <w:sz w:val="16"/>
          <w:szCs w:val="18"/>
        </w:rPr>
        <w:t>e formulaire en ligne et l</w:t>
      </w:r>
      <w:r w:rsidRPr="00805952">
        <w:rPr>
          <w:rFonts w:ascii="Arvo" w:hAnsi="Arvo" w:cs="Arial"/>
          <w:sz w:val="16"/>
          <w:szCs w:val="18"/>
        </w:rPr>
        <w:t xml:space="preserve">’ensemble des documents téléchargeables sur le </w:t>
      </w:r>
      <w:r w:rsidR="00BD64D9" w:rsidRPr="00805952">
        <w:rPr>
          <w:rFonts w:ascii="Arvo" w:hAnsi="Arvo" w:cs="Arial"/>
          <w:sz w:val="16"/>
          <w:szCs w:val="18"/>
        </w:rPr>
        <w:t>site internet des bibliothèques</w:t>
      </w:r>
      <w:r w:rsidR="00BD64D9" w:rsidRPr="00805952">
        <w:rPr>
          <w:rFonts w:ascii="Cambria" w:hAnsi="Cambria" w:cs="Cambria"/>
          <w:sz w:val="16"/>
          <w:szCs w:val="18"/>
        </w:rPr>
        <w:t> </w:t>
      </w:r>
      <w:r w:rsidR="00BD64D9" w:rsidRPr="00805952">
        <w:rPr>
          <w:rFonts w:ascii="Arvo" w:hAnsi="Arvo" w:cs="Arial"/>
          <w:sz w:val="16"/>
          <w:szCs w:val="18"/>
        </w:rPr>
        <w:t>:</w:t>
      </w:r>
      <w:r w:rsidR="00805952">
        <w:rPr>
          <w:rFonts w:ascii="Arvo" w:hAnsi="Arvo" w:cs="Arial"/>
          <w:sz w:val="16"/>
          <w:szCs w:val="18"/>
        </w:rPr>
        <w:t xml:space="preserve"> </w:t>
      </w:r>
      <w:hyperlink r:id="rId14" w:history="1">
        <w:r w:rsidR="00805952" w:rsidRPr="00AE5F0B">
          <w:rPr>
            <w:rStyle w:val="Lienhypertexte"/>
            <w:rFonts w:ascii="Arvo" w:hAnsi="Arvo" w:cs="Arial"/>
            <w:sz w:val="16"/>
            <w:szCs w:val="18"/>
          </w:rPr>
          <w:t>https://bu.univ-lyon2.fr/theses-et-memoires-en-ligne/memoires</w:t>
        </w:r>
      </w:hyperlink>
    </w:p>
    <w:p w14:paraId="0FFA6E9E" w14:textId="174765CD" w:rsidR="00D01A69" w:rsidRPr="00BD643B" w:rsidRDefault="00D01A69" w:rsidP="00FE4FFC">
      <w:pPr>
        <w:jc w:val="both"/>
        <w:rPr>
          <w:rFonts w:ascii="Arvo" w:hAnsi="Arvo" w:cs="Arial"/>
          <w:sz w:val="20"/>
          <w:szCs w:val="18"/>
        </w:rPr>
      </w:pPr>
    </w:p>
    <w:p w14:paraId="4C4DE5A4" w14:textId="06DDEAA5" w:rsidR="00BD643B" w:rsidRDefault="00BD643B" w:rsidP="00FE4FFC">
      <w:pPr>
        <w:jc w:val="both"/>
        <w:rPr>
          <w:rFonts w:ascii="Arvo" w:hAnsi="Arvo" w:cs="Arial"/>
          <w:sz w:val="20"/>
          <w:szCs w:val="18"/>
        </w:rPr>
      </w:pPr>
    </w:p>
    <w:p w14:paraId="75527011" w14:textId="77777777" w:rsidR="00FE4FFC" w:rsidRPr="007D4ED5" w:rsidRDefault="00FE4FFC" w:rsidP="0067223F">
      <w:pPr>
        <w:jc w:val="center"/>
        <w:rPr>
          <w:rFonts w:ascii="Arvo" w:hAnsi="Arvo"/>
          <w:b/>
          <w:sz w:val="22"/>
          <w:szCs w:val="22"/>
        </w:rPr>
        <w:sectPr w:rsidR="00FE4FFC" w:rsidRPr="007D4ED5" w:rsidSect="0001029B">
          <w:type w:val="continuous"/>
          <w:pgSz w:w="16838" w:h="11906" w:orient="landscape"/>
          <w:pgMar w:top="113" w:right="624" w:bottom="113" w:left="624" w:header="170" w:footer="283" w:gutter="0"/>
          <w:cols w:num="3" w:space="708"/>
          <w:docGrid w:linePitch="360"/>
        </w:sectPr>
      </w:pPr>
    </w:p>
    <w:p w14:paraId="1F16C152" w14:textId="76DCFB8C" w:rsidR="002C1F1E" w:rsidRPr="007D4ED5" w:rsidRDefault="007D4ED5" w:rsidP="0067223F">
      <w:pPr>
        <w:jc w:val="center"/>
        <w:rPr>
          <w:rFonts w:ascii="Arvo" w:hAnsi="Arvo"/>
          <w:b/>
          <w:sz w:val="22"/>
          <w:szCs w:val="22"/>
        </w:rPr>
      </w:pPr>
      <w:r w:rsidRPr="007D4ED5">
        <w:rPr>
          <w:rFonts w:ascii="Arvo" w:hAnsi="Arvo"/>
          <w:b/>
          <w:sz w:val="22"/>
          <w:szCs w:val="22"/>
        </w:rPr>
        <w:t>DIFFUSION SUR INTERNET</w:t>
      </w:r>
      <w:r w:rsidRPr="007D4ED5">
        <w:rPr>
          <w:rFonts w:ascii="Cambria" w:hAnsi="Cambria" w:cs="Cambria"/>
          <w:b/>
          <w:sz w:val="22"/>
          <w:szCs w:val="22"/>
        </w:rPr>
        <w:t> </w:t>
      </w:r>
      <w:r w:rsidR="00BD643B">
        <w:rPr>
          <w:rFonts w:ascii="Arvo" w:hAnsi="Arvo"/>
          <w:b/>
          <w:sz w:val="22"/>
          <w:szCs w:val="22"/>
        </w:rPr>
        <w:t>ET RESPECT DU DROIT D’AUTEUR.</w:t>
      </w:r>
      <w:r w:rsidR="0085093F">
        <w:rPr>
          <w:rFonts w:ascii="Arvo" w:hAnsi="Arvo"/>
          <w:b/>
          <w:sz w:val="22"/>
          <w:szCs w:val="22"/>
        </w:rPr>
        <w:t>E</w:t>
      </w:r>
    </w:p>
    <w:p w14:paraId="4703177E" w14:textId="77777777" w:rsidR="003A10C6" w:rsidRPr="007D4ED5" w:rsidRDefault="00040F12" w:rsidP="00782533">
      <w:pPr>
        <w:pStyle w:val="Corpsdetexte"/>
        <w:ind w:left="227"/>
        <w:jc w:val="center"/>
        <w:rPr>
          <w:rFonts w:ascii="Arvo" w:hAnsi="Arvo" w:cs="Arial"/>
          <w:b/>
          <w:smallCaps/>
          <w:sz w:val="18"/>
          <w:szCs w:val="18"/>
        </w:rPr>
      </w:pPr>
      <w:r>
        <w:rPr>
          <w:rFonts w:ascii="Arvo" w:hAnsi="Arvo"/>
          <w:b/>
          <w:noProof/>
          <w:sz w:val="22"/>
          <w:szCs w:val="22"/>
        </w:rPr>
        <w:pict w14:anchorId="5BD21B5E">
          <v:rect id="_x0000_i1027" alt="" style="width:214pt;height:.05pt;mso-width-percent:0;mso-height-percent:0;mso-width-percent:0;mso-height-percent:0" o:hrpct="906" o:hralign="center" o:hrstd="t" o:hr="t" fillcolor="#a0a0a0" stroked="f"/>
        </w:pict>
      </w:r>
    </w:p>
    <w:p w14:paraId="5CA91929" w14:textId="77777777" w:rsidR="00B31613" w:rsidRPr="00BD643B" w:rsidRDefault="00B31613" w:rsidP="00782533">
      <w:pPr>
        <w:pStyle w:val="Corpsdetexte"/>
        <w:ind w:left="227"/>
        <w:jc w:val="center"/>
        <w:rPr>
          <w:rFonts w:ascii="Arvo" w:hAnsi="Arvo" w:cs="Arial"/>
          <w:b/>
          <w:smallCaps/>
          <w:szCs w:val="18"/>
        </w:rPr>
      </w:pPr>
    </w:p>
    <w:p w14:paraId="09F58A6D" w14:textId="48BF0F65" w:rsidR="00B31613" w:rsidRPr="001F4681" w:rsidRDefault="00BD643B" w:rsidP="000925A2">
      <w:pPr>
        <w:pStyle w:val="Corpsdetexte"/>
        <w:ind w:left="227"/>
        <w:jc w:val="center"/>
        <w:rPr>
          <w:rFonts w:ascii="Arvo" w:hAnsi="Arvo" w:cs="Cambria"/>
          <w:b/>
          <w:smallCaps/>
          <w:szCs w:val="18"/>
        </w:rPr>
      </w:pPr>
      <w:r w:rsidRPr="001F4681">
        <w:rPr>
          <w:rFonts w:ascii="Arvo" w:hAnsi="Arvo" w:cs="Arial"/>
          <w:b/>
          <w:smallCaps/>
          <w:szCs w:val="18"/>
        </w:rPr>
        <w:t>JE RESPECTE LE DROIT D’</w:t>
      </w:r>
      <w:r w:rsidR="0085093F" w:rsidRPr="001F4681">
        <w:rPr>
          <w:rFonts w:ascii="Arvo" w:hAnsi="Arvo" w:cs="Arial"/>
          <w:b/>
          <w:smallCaps/>
          <w:szCs w:val="18"/>
        </w:rPr>
        <w:t>AUTEUR</w:t>
      </w:r>
      <w:r w:rsidR="0085093F" w:rsidRPr="001F4681">
        <w:rPr>
          <w:rFonts w:ascii="Arvo" w:hAnsi="Arvo" w:cs="Cambria"/>
          <w:b/>
          <w:smallCaps/>
          <w:szCs w:val="18"/>
        </w:rPr>
        <w:t>.E</w:t>
      </w:r>
    </w:p>
    <w:p w14:paraId="64BE626B" w14:textId="77777777" w:rsidR="000925A2" w:rsidRPr="000925A2" w:rsidRDefault="000925A2" w:rsidP="000925A2">
      <w:pPr>
        <w:pStyle w:val="Corpsdetexte"/>
        <w:ind w:left="227"/>
        <w:jc w:val="center"/>
        <w:rPr>
          <w:rFonts w:ascii="Arvo" w:hAnsi="Arvo" w:cs="Arial"/>
          <w:b/>
          <w:smallCaps/>
          <w:szCs w:val="18"/>
        </w:rPr>
      </w:pPr>
    </w:p>
    <w:p w14:paraId="2BCC2A2D" w14:textId="43B8512A" w:rsidR="00B31613" w:rsidRPr="00BD643B" w:rsidRDefault="00BC1BFB" w:rsidP="00782533">
      <w:pPr>
        <w:ind w:left="227"/>
        <w:jc w:val="both"/>
        <w:rPr>
          <w:rFonts w:ascii="Arvo" w:hAnsi="Arvo" w:cs="Arial"/>
          <w:sz w:val="20"/>
          <w:szCs w:val="18"/>
        </w:rPr>
      </w:pPr>
      <w:r>
        <w:rPr>
          <w:rFonts w:ascii="Arvo" w:hAnsi="Arvo" w:cs="Arial"/>
          <w:b/>
          <w:sz w:val="20"/>
          <w:szCs w:val="18"/>
        </w:rPr>
        <w:t>C</w:t>
      </w:r>
      <w:r w:rsidR="00B31613" w:rsidRPr="00BD643B">
        <w:rPr>
          <w:rFonts w:ascii="Arvo" w:hAnsi="Arvo" w:cs="Arial"/>
          <w:b/>
          <w:sz w:val="20"/>
          <w:szCs w:val="18"/>
        </w:rPr>
        <w:t>itation</w:t>
      </w:r>
      <w:r w:rsidR="00B31613" w:rsidRPr="00BD643B">
        <w:rPr>
          <w:rFonts w:ascii="Arvo" w:hAnsi="Arvo" w:cs="Arial"/>
          <w:sz w:val="20"/>
          <w:szCs w:val="18"/>
        </w:rPr>
        <w:t xml:space="preserve"> : en tant </w:t>
      </w:r>
      <w:proofErr w:type="gramStart"/>
      <w:r w:rsidR="00B31613" w:rsidRPr="00BD643B">
        <w:rPr>
          <w:rFonts w:ascii="Arvo" w:hAnsi="Arvo" w:cs="Arial"/>
          <w:sz w:val="20"/>
          <w:szCs w:val="18"/>
        </w:rPr>
        <w:t>qu’</w:t>
      </w:r>
      <w:proofErr w:type="spellStart"/>
      <w:r w:rsidR="00B31613" w:rsidRPr="00BD643B">
        <w:rPr>
          <w:rFonts w:ascii="Arvo" w:hAnsi="Arvo" w:cs="Arial"/>
          <w:sz w:val="20"/>
          <w:szCs w:val="18"/>
        </w:rPr>
        <w:t>auteur.e</w:t>
      </w:r>
      <w:proofErr w:type="spellEnd"/>
      <w:proofErr w:type="gramEnd"/>
      <w:r w:rsidR="00B31613" w:rsidRPr="00BD643B">
        <w:rPr>
          <w:rFonts w:ascii="Arvo" w:hAnsi="Arvo" w:cs="Arial"/>
          <w:sz w:val="20"/>
          <w:szCs w:val="18"/>
        </w:rPr>
        <w:t xml:space="preserve">, vous êtes vous-même </w:t>
      </w:r>
      <w:proofErr w:type="spellStart"/>
      <w:r w:rsidR="00B31613" w:rsidRPr="00BD643B">
        <w:rPr>
          <w:rFonts w:ascii="Arvo" w:hAnsi="Arvo" w:cs="Arial"/>
          <w:sz w:val="20"/>
          <w:szCs w:val="18"/>
        </w:rPr>
        <w:t>tenu.e</w:t>
      </w:r>
      <w:proofErr w:type="spellEnd"/>
      <w:r w:rsidR="00B31613" w:rsidRPr="00BD643B">
        <w:rPr>
          <w:rFonts w:ascii="Arvo" w:hAnsi="Arvo" w:cs="Arial"/>
          <w:sz w:val="20"/>
          <w:szCs w:val="18"/>
        </w:rPr>
        <w:t xml:space="preserve"> de respecter la législation relative aux droits d’auteur. Les courtes citations d'</w:t>
      </w:r>
      <w:r w:rsidR="00B31613" w:rsidRPr="00BD643B">
        <w:rPr>
          <w:rFonts w:ascii="Cambria" w:hAnsi="Cambria" w:cs="Cambria"/>
          <w:sz w:val="20"/>
          <w:szCs w:val="18"/>
        </w:rPr>
        <w:t>œ</w:t>
      </w:r>
      <w:r w:rsidR="00B31613" w:rsidRPr="00BD643B">
        <w:rPr>
          <w:rFonts w:ascii="Arvo" w:hAnsi="Arvo" w:cs="Arial"/>
          <w:sz w:val="20"/>
          <w:szCs w:val="18"/>
        </w:rPr>
        <w:t>uvres textuelles sont autoris</w:t>
      </w:r>
      <w:r w:rsidR="00B31613" w:rsidRPr="00BD643B">
        <w:rPr>
          <w:rFonts w:ascii="Arvo" w:hAnsi="Arvo" w:cs="Arvo"/>
          <w:sz w:val="20"/>
          <w:szCs w:val="18"/>
        </w:rPr>
        <w:t>é</w:t>
      </w:r>
      <w:r w:rsidR="00B31613" w:rsidRPr="00BD643B">
        <w:rPr>
          <w:rFonts w:ascii="Arvo" w:hAnsi="Arvo" w:cs="Arial"/>
          <w:sz w:val="20"/>
          <w:szCs w:val="18"/>
        </w:rPr>
        <w:t xml:space="preserve">es, </w:t>
      </w:r>
      <w:r w:rsidR="00B31613" w:rsidRPr="00BD643B">
        <w:rPr>
          <w:rFonts w:ascii="Arvo" w:hAnsi="Arvo" w:cs="Arvo"/>
          <w:sz w:val="20"/>
          <w:szCs w:val="18"/>
        </w:rPr>
        <w:t>à</w:t>
      </w:r>
      <w:r w:rsidR="00B31613" w:rsidRPr="00BD643B">
        <w:rPr>
          <w:rFonts w:ascii="Arvo" w:hAnsi="Arvo" w:cs="Arial"/>
          <w:sz w:val="20"/>
          <w:szCs w:val="18"/>
        </w:rPr>
        <w:t xml:space="preserve"> des fins critiques, pol</w:t>
      </w:r>
      <w:r w:rsidR="00B31613" w:rsidRPr="00BD643B">
        <w:rPr>
          <w:rFonts w:ascii="Arvo" w:hAnsi="Arvo" w:cs="Arvo"/>
          <w:sz w:val="20"/>
          <w:szCs w:val="18"/>
        </w:rPr>
        <w:t>é</w:t>
      </w:r>
      <w:r w:rsidR="00B31613" w:rsidRPr="00BD643B">
        <w:rPr>
          <w:rFonts w:ascii="Arvo" w:hAnsi="Arvo" w:cs="Arial"/>
          <w:sz w:val="20"/>
          <w:szCs w:val="18"/>
        </w:rPr>
        <w:t>miques, p</w:t>
      </w:r>
      <w:r w:rsidR="00B31613" w:rsidRPr="00BD643B">
        <w:rPr>
          <w:rFonts w:ascii="Arvo" w:hAnsi="Arvo" w:cs="Arvo"/>
          <w:sz w:val="20"/>
          <w:szCs w:val="18"/>
        </w:rPr>
        <w:t>é</w:t>
      </w:r>
      <w:r w:rsidR="00B31613" w:rsidRPr="00BD643B">
        <w:rPr>
          <w:rFonts w:ascii="Arvo" w:hAnsi="Arvo" w:cs="Arial"/>
          <w:sz w:val="20"/>
          <w:szCs w:val="18"/>
        </w:rPr>
        <w:t>dagogiques, scientifiques, d'information... L'</w:t>
      </w:r>
      <w:proofErr w:type="spellStart"/>
      <w:r w:rsidR="00B31613" w:rsidRPr="00BD643B">
        <w:rPr>
          <w:rFonts w:ascii="Arvo" w:hAnsi="Arvo" w:cs="Arial"/>
          <w:sz w:val="20"/>
          <w:szCs w:val="18"/>
        </w:rPr>
        <w:t>auteur.e</w:t>
      </w:r>
      <w:proofErr w:type="spellEnd"/>
      <w:r w:rsidR="00B31613" w:rsidRPr="00BD643B">
        <w:rPr>
          <w:rFonts w:ascii="Arvo" w:hAnsi="Arvo" w:cs="Arial"/>
          <w:sz w:val="20"/>
          <w:szCs w:val="18"/>
        </w:rPr>
        <w:t xml:space="preserve"> et la source du document cit</w:t>
      </w:r>
      <w:r w:rsidR="00B31613" w:rsidRPr="00BD643B">
        <w:rPr>
          <w:rFonts w:ascii="Arvo" w:hAnsi="Arvo" w:cs="Arvo"/>
          <w:sz w:val="20"/>
          <w:szCs w:val="18"/>
        </w:rPr>
        <w:t>é</w:t>
      </w:r>
      <w:r w:rsidR="00B31613" w:rsidRPr="00BD643B">
        <w:rPr>
          <w:rFonts w:ascii="Arvo" w:hAnsi="Arvo" w:cs="Arial"/>
          <w:sz w:val="20"/>
          <w:szCs w:val="18"/>
        </w:rPr>
        <w:t xml:space="preserve"> doivent appara</w:t>
      </w:r>
      <w:r w:rsidR="00B31613" w:rsidRPr="00BD643B">
        <w:rPr>
          <w:rFonts w:ascii="Arvo" w:hAnsi="Arvo" w:cs="Arvo"/>
          <w:sz w:val="20"/>
          <w:szCs w:val="18"/>
        </w:rPr>
        <w:t>î</w:t>
      </w:r>
      <w:r w:rsidR="00B31613" w:rsidRPr="00BD643B">
        <w:rPr>
          <w:rFonts w:ascii="Arvo" w:hAnsi="Arvo" w:cs="Arial"/>
          <w:sz w:val="20"/>
          <w:szCs w:val="18"/>
        </w:rPr>
        <w:t xml:space="preserve">tre clairement, et le texte </w:t>
      </w:r>
      <w:r w:rsidR="00B31613" w:rsidRPr="00BD643B">
        <w:rPr>
          <w:rFonts w:ascii="Arvo" w:hAnsi="Arvo" w:cs="Arvo"/>
          <w:sz w:val="20"/>
          <w:szCs w:val="18"/>
        </w:rPr>
        <w:t>ê</w:t>
      </w:r>
      <w:r w:rsidR="00B31613" w:rsidRPr="00BD643B">
        <w:rPr>
          <w:rFonts w:ascii="Arvo" w:hAnsi="Arvo" w:cs="Arial"/>
          <w:sz w:val="20"/>
          <w:szCs w:val="18"/>
        </w:rPr>
        <w:t>tre distingu</w:t>
      </w:r>
      <w:r w:rsidR="00B31613" w:rsidRPr="00BD643B">
        <w:rPr>
          <w:rFonts w:ascii="Arvo" w:hAnsi="Arvo" w:cs="Arvo"/>
          <w:sz w:val="20"/>
          <w:szCs w:val="18"/>
        </w:rPr>
        <w:t>é</w:t>
      </w:r>
      <w:r w:rsidR="00B31613" w:rsidRPr="00BD643B">
        <w:rPr>
          <w:rFonts w:ascii="Arvo" w:hAnsi="Arvo" w:cs="Arial"/>
          <w:sz w:val="20"/>
          <w:szCs w:val="18"/>
        </w:rPr>
        <w:t xml:space="preserve"> de l'</w:t>
      </w:r>
      <w:r w:rsidR="00B31613" w:rsidRPr="00BD643B">
        <w:rPr>
          <w:rFonts w:ascii="Cambria" w:hAnsi="Cambria" w:cs="Cambria"/>
          <w:sz w:val="20"/>
          <w:szCs w:val="18"/>
        </w:rPr>
        <w:t>œ</w:t>
      </w:r>
      <w:r w:rsidR="00B31613" w:rsidRPr="00BD643B">
        <w:rPr>
          <w:rFonts w:ascii="Arvo" w:hAnsi="Arvo" w:cs="Arial"/>
          <w:sz w:val="20"/>
          <w:szCs w:val="18"/>
        </w:rPr>
        <w:t xml:space="preserve">uvre </w:t>
      </w:r>
      <w:proofErr w:type="spellStart"/>
      <w:r w:rsidR="00B31613" w:rsidRPr="00BD643B">
        <w:rPr>
          <w:rFonts w:ascii="Arvo" w:hAnsi="Arvo" w:cs="Arial"/>
          <w:sz w:val="20"/>
          <w:szCs w:val="18"/>
        </w:rPr>
        <w:t>citante</w:t>
      </w:r>
      <w:proofErr w:type="spellEnd"/>
      <w:r w:rsidR="00B31613" w:rsidRPr="00BD643B">
        <w:rPr>
          <w:rFonts w:ascii="Arvo" w:hAnsi="Arvo" w:cs="Arial"/>
          <w:sz w:val="20"/>
          <w:szCs w:val="18"/>
        </w:rPr>
        <w:t xml:space="preserve"> (guillemets, police différente).</w:t>
      </w:r>
    </w:p>
    <w:p w14:paraId="527ACB20" w14:textId="77777777" w:rsidR="007B76E9" w:rsidRPr="00BD643B" w:rsidRDefault="007B76E9" w:rsidP="00782533">
      <w:pPr>
        <w:ind w:left="227"/>
        <w:jc w:val="both"/>
        <w:rPr>
          <w:rFonts w:ascii="Arvo" w:hAnsi="Arvo" w:cs="Arial"/>
          <w:sz w:val="20"/>
          <w:szCs w:val="18"/>
        </w:rPr>
      </w:pPr>
    </w:p>
    <w:p w14:paraId="6FE62889" w14:textId="56E25179" w:rsidR="00782533" w:rsidRDefault="00782533" w:rsidP="00782533">
      <w:pPr>
        <w:ind w:left="227"/>
        <w:jc w:val="both"/>
        <w:rPr>
          <w:rFonts w:ascii="Arvo" w:hAnsi="Arvo" w:cs="Arial"/>
          <w:color w:val="FF0000"/>
          <w:sz w:val="20"/>
          <w:szCs w:val="18"/>
        </w:rPr>
      </w:pPr>
      <w:r w:rsidRPr="00BD643B">
        <w:rPr>
          <w:rFonts w:ascii="Arvo" w:hAnsi="Arvo" w:cs="Arial"/>
          <w:b/>
          <w:sz w:val="20"/>
          <w:szCs w:val="18"/>
        </w:rPr>
        <w:t>Reproduction d'images</w:t>
      </w:r>
      <w:r w:rsidRPr="00BD643B">
        <w:rPr>
          <w:rFonts w:ascii="Cambria" w:hAnsi="Cambria" w:cs="Cambria"/>
          <w:sz w:val="20"/>
          <w:szCs w:val="18"/>
        </w:rPr>
        <w:t> </w:t>
      </w:r>
      <w:r w:rsidRPr="00BD643B">
        <w:rPr>
          <w:rFonts w:ascii="Arvo" w:hAnsi="Arvo" w:cs="Arial"/>
          <w:sz w:val="20"/>
          <w:szCs w:val="18"/>
        </w:rPr>
        <w:t>: vou</w:t>
      </w:r>
      <w:r w:rsidR="003F4A77" w:rsidRPr="00BD643B">
        <w:rPr>
          <w:rFonts w:ascii="Arvo" w:hAnsi="Arvo" w:cs="Arial"/>
          <w:sz w:val="20"/>
          <w:szCs w:val="18"/>
        </w:rPr>
        <w:t xml:space="preserve">s devez avoir l'autorisation de </w:t>
      </w:r>
      <w:proofErr w:type="gramStart"/>
      <w:r w:rsidRPr="00BD643B">
        <w:rPr>
          <w:rFonts w:ascii="Arvo" w:hAnsi="Arvo" w:cs="Arial"/>
          <w:color w:val="000000" w:themeColor="text1"/>
          <w:sz w:val="20"/>
          <w:szCs w:val="18"/>
        </w:rPr>
        <w:t>l'</w:t>
      </w:r>
      <w:proofErr w:type="spellStart"/>
      <w:r w:rsidRPr="00BD643B">
        <w:rPr>
          <w:rFonts w:ascii="Arvo" w:hAnsi="Arvo" w:cs="Arial"/>
          <w:color w:val="000000" w:themeColor="text1"/>
          <w:sz w:val="20"/>
          <w:szCs w:val="18"/>
        </w:rPr>
        <w:t>auteur</w:t>
      </w:r>
      <w:r w:rsidR="00AA249F" w:rsidRPr="00BD643B">
        <w:rPr>
          <w:rFonts w:ascii="Arvo" w:hAnsi="Arvo"/>
          <w:color w:val="000000" w:themeColor="text1"/>
          <w:sz w:val="20"/>
          <w:szCs w:val="18"/>
          <w:lang w:eastAsia="fr-FR"/>
        </w:rPr>
        <w:t>.e</w:t>
      </w:r>
      <w:proofErr w:type="spellEnd"/>
      <w:proofErr w:type="gramEnd"/>
      <w:r w:rsidRPr="00BD643B">
        <w:rPr>
          <w:rFonts w:ascii="Arvo" w:hAnsi="Arvo" w:cs="Arial"/>
          <w:color w:val="000000" w:themeColor="text1"/>
          <w:sz w:val="20"/>
          <w:szCs w:val="18"/>
        </w:rPr>
        <w:t xml:space="preserve"> </w:t>
      </w:r>
      <w:r w:rsidRPr="00BD643B">
        <w:rPr>
          <w:rFonts w:ascii="Arvo" w:hAnsi="Arvo" w:cs="Arial"/>
          <w:sz w:val="20"/>
          <w:szCs w:val="18"/>
        </w:rPr>
        <w:t>et des personnes éventuellement représentées, pour reproduire une photographie, un dessin...</w:t>
      </w:r>
      <w:r w:rsidR="00B70C9F" w:rsidRPr="00BD643B">
        <w:rPr>
          <w:rFonts w:ascii="Arvo" w:hAnsi="Arvo" w:cs="Arial"/>
          <w:color w:val="FF0000"/>
          <w:sz w:val="20"/>
          <w:szCs w:val="18"/>
        </w:rPr>
        <w:t xml:space="preserve"> </w:t>
      </w:r>
    </w:p>
    <w:p w14:paraId="435C6533" w14:textId="77777777" w:rsidR="001F4681" w:rsidRPr="00BD643B" w:rsidRDefault="001F4681" w:rsidP="00782533">
      <w:pPr>
        <w:ind w:left="227"/>
        <w:jc w:val="both"/>
        <w:rPr>
          <w:rFonts w:ascii="Arvo" w:hAnsi="Arvo" w:cs="Arial"/>
          <w:sz w:val="20"/>
          <w:szCs w:val="18"/>
        </w:rPr>
      </w:pPr>
    </w:p>
    <w:p w14:paraId="6BAE05C7" w14:textId="77777777" w:rsidR="00782533" w:rsidRPr="00BD643B" w:rsidRDefault="00782533" w:rsidP="00782533">
      <w:pPr>
        <w:ind w:left="227"/>
        <w:jc w:val="both"/>
        <w:rPr>
          <w:rFonts w:ascii="Arvo" w:hAnsi="Arvo" w:cs="Arial"/>
          <w:sz w:val="20"/>
          <w:szCs w:val="18"/>
        </w:rPr>
      </w:pPr>
      <w:r w:rsidRPr="00BD643B">
        <w:rPr>
          <w:rFonts w:ascii="Arvo" w:hAnsi="Arvo" w:cs="Arial"/>
          <w:b/>
          <w:sz w:val="20"/>
          <w:szCs w:val="18"/>
        </w:rPr>
        <w:t>Transcription des entretiens</w:t>
      </w:r>
      <w:r w:rsidRPr="00BD643B">
        <w:rPr>
          <w:rFonts w:ascii="Cambria" w:hAnsi="Cambria" w:cs="Cambria"/>
          <w:sz w:val="20"/>
          <w:szCs w:val="18"/>
        </w:rPr>
        <w:t> </w:t>
      </w:r>
      <w:r w:rsidRPr="00BD643B">
        <w:rPr>
          <w:rFonts w:ascii="Arvo" w:hAnsi="Arvo" w:cs="Arial"/>
          <w:sz w:val="20"/>
          <w:szCs w:val="18"/>
        </w:rPr>
        <w:t>: vous devez avoir l'accord des personnes interview</w:t>
      </w:r>
      <w:r w:rsidRPr="00BD643B">
        <w:rPr>
          <w:rFonts w:ascii="Arvo" w:hAnsi="Arvo" w:cs="Arvo"/>
          <w:sz w:val="20"/>
          <w:szCs w:val="18"/>
        </w:rPr>
        <w:t>é</w:t>
      </w:r>
      <w:r w:rsidRPr="00BD643B">
        <w:rPr>
          <w:rFonts w:ascii="Arvo" w:hAnsi="Arvo" w:cs="Arial"/>
          <w:sz w:val="20"/>
          <w:szCs w:val="18"/>
        </w:rPr>
        <w:t xml:space="preserve">es pour la diffusion des entretiens. </w:t>
      </w:r>
    </w:p>
    <w:p w14:paraId="0E20A6CC" w14:textId="77777777" w:rsidR="00782533" w:rsidRPr="007D4ED5" w:rsidRDefault="00782533" w:rsidP="00782533">
      <w:pPr>
        <w:ind w:left="227"/>
        <w:jc w:val="both"/>
        <w:rPr>
          <w:rFonts w:ascii="Arvo" w:hAnsi="Arvo" w:cs="Arial"/>
          <w:sz w:val="18"/>
          <w:szCs w:val="18"/>
        </w:rPr>
      </w:pPr>
    </w:p>
    <w:p w14:paraId="704DB716" w14:textId="62E49E18" w:rsidR="00BD643B" w:rsidRPr="00BD643B" w:rsidRDefault="00782533" w:rsidP="0085093F">
      <w:pPr>
        <w:pStyle w:val="Corpsdetexte"/>
        <w:ind w:left="227"/>
        <w:rPr>
          <w:rFonts w:ascii="Arvo" w:hAnsi="Arvo" w:cs="Arial"/>
        </w:rPr>
      </w:pPr>
      <w:r w:rsidRPr="00BD643B">
        <w:rPr>
          <w:rFonts w:ascii="Arvo" w:hAnsi="Arvo" w:cs="Arial"/>
        </w:rPr>
        <w:t xml:space="preserve">D’une manière générale, </w:t>
      </w:r>
      <w:r w:rsidRPr="0085093F">
        <w:rPr>
          <w:rFonts w:ascii="Arvo" w:hAnsi="Arvo" w:cs="Arial"/>
          <w:b/>
        </w:rPr>
        <w:t>indiquez toujours la provenance de vos informations</w:t>
      </w:r>
      <w:r w:rsidRPr="00BD643B">
        <w:rPr>
          <w:rFonts w:ascii="Arvo" w:hAnsi="Arvo" w:cs="Arial"/>
        </w:rPr>
        <w:t xml:space="preserve"> textuelles, iconographiques, etc., et si vous souhaitez diffuser votre travail, demandez une autorisation de diffusion aux personnes concernées.</w:t>
      </w:r>
      <w:r w:rsidR="0085093F">
        <w:rPr>
          <w:rFonts w:ascii="Arvo" w:hAnsi="Arvo" w:cs="Arial"/>
        </w:rPr>
        <w:t xml:space="preserve"> N’oubliez pas, il</w:t>
      </w:r>
      <w:r w:rsidR="00BD643B" w:rsidRPr="00BD643B">
        <w:rPr>
          <w:rFonts w:ascii="Arvo" w:hAnsi="Arvo" w:cs="Arial"/>
        </w:rPr>
        <w:t xml:space="preserve"> existe des outils perf</w:t>
      </w:r>
      <w:r w:rsidR="0085093F">
        <w:rPr>
          <w:rFonts w:ascii="Arvo" w:hAnsi="Arvo" w:cs="Arial"/>
        </w:rPr>
        <w:t>ormants de détection de plagiat</w:t>
      </w:r>
      <w:r w:rsidR="0085093F">
        <w:rPr>
          <w:rFonts w:ascii="Cambria" w:hAnsi="Cambria" w:cs="Cambria"/>
        </w:rPr>
        <w:t> </w:t>
      </w:r>
      <w:r w:rsidR="0085093F">
        <w:rPr>
          <w:rFonts w:ascii="Arvo" w:hAnsi="Arvo" w:cs="Arial"/>
        </w:rPr>
        <w:t>!</w:t>
      </w:r>
    </w:p>
    <w:p w14:paraId="2B87A4A1" w14:textId="77777777" w:rsidR="000925A2" w:rsidRPr="000925A2" w:rsidRDefault="000925A2" w:rsidP="000925A2">
      <w:pPr>
        <w:pStyle w:val="Corpsdetexte"/>
        <w:ind w:left="227"/>
        <w:jc w:val="center"/>
        <w:rPr>
          <w:rFonts w:ascii="Arvo" w:hAnsi="Arvo" w:cs="Arial"/>
          <w:b/>
          <w:smallCaps/>
          <w:szCs w:val="18"/>
        </w:rPr>
      </w:pPr>
    </w:p>
    <w:p w14:paraId="6D479FC6" w14:textId="6BBF9AE5" w:rsidR="00BD643B" w:rsidRPr="001F4681" w:rsidRDefault="00BD643B" w:rsidP="000925A2">
      <w:pPr>
        <w:pStyle w:val="Corpsdetexte"/>
        <w:ind w:left="227"/>
        <w:jc w:val="center"/>
        <w:rPr>
          <w:rFonts w:ascii="Arvo" w:hAnsi="Arvo" w:cs="Arial"/>
          <w:b/>
          <w:smallCaps/>
          <w:szCs w:val="18"/>
        </w:rPr>
      </w:pPr>
      <w:r w:rsidRPr="001F4681">
        <w:rPr>
          <w:rFonts w:ascii="Arvo" w:hAnsi="Arvo" w:cs="Arial"/>
          <w:b/>
          <w:smallCaps/>
          <w:szCs w:val="18"/>
        </w:rPr>
        <w:t>JE FAIS RESPECTER MON DROIT D’AUTEUR.</w:t>
      </w:r>
      <w:r w:rsidR="0085093F" w:rsidRPr="001F4681">
        <w:rPr>
          <w:rFonts w:ascii="Arvo" w:hAnsi="Arvo" w:cs="Arial"/>
          <w:b/>
          <w:smallCaps/>
          <w:szCs w:val="18"/>
        </w:rPr>
        <w:t>E</w:t>
      </w:r>
    </w:p>
    <w:p w14:paraId="1686624A" w14:textId="77777777" w:rsidR="0085093F" w:rsidRDefault="0085093F" w:rsidP="00BD643B">
      <w:pPr>
        <w:ind w:left="227"/>
        <w:jc w:val="both"/>
        <w:rPr>
          <w:rFonts w:ascii="Cambria" w:hAnsi="Cambria" w:cs="Cambria"/>
          <w:sz w:val="20"/>
          <w:szCs w:val="18"/>
        </w:rPr>
      </w:pPr>
    </w:p>
    <w:p w14:paraId="2A20CA3B" w14:textId="6B00828E" w:rsidR="00BD643B" w:rsidRDefault="00BD643B" w:rsidP="001F4681">
      <w:pPr>
        <w:spacing w:line="276" w:lineRule="auto"/>
        <w:ind w:left="227"/>
        <w:jc w:val="both"/>
        <w:rPr>
          <w:rFonts w:ascii="Arvo" w:hAnsi="Arvo" w:cs="Arial"/>
          <w:sz w:val="20"/>
          <w:szCs w:val="18"/>
        </w:rPr>
      </w:pPr>
      <w:r w:rsidRPr="00BD643B">
        <w:rPr>
          <w:rFonts w:ascii="Arvo" w:hAnsi="Arvo" w:cs="Arial"/>
          <w:sz w:val="20"/>
          <w:szCs w:val="18"/>
        </w:rPr>
        <w:t>On peut citer ou reproduire des extraits de votre mémoire sous réserve de le citer en référence</w:t>
      </w:r>
      <w:r w:rsidRPr="00BD643B">
        <w:rPr>
          <w:rFonts w:ascii="Cambria" w:hAnsi="Cambria" w:cs="Cambria"/>
          <w:sz w:val="20"/>
          <w:szCs w:val="18"/>
        </w:rPr>
        <w:t> </w:t>
      </w:r>
      <w:r w:rsidRPr="00BD643B">
        <w:rPr>
          <w:rFonts w:ascii="Arvo" w:hAnsi="Arvo" w:cs="Arial"/>
          <w:sz w:val="20"/>
          <w:szCs w:val="18"/>
        </w:rPr>
        <w:t xml:space="preserve">: </w:t>
      </w:r>
      <w:r w:rsidRPr="001F4681">
        <w:rPr>
          <w:rFonts w:ascii="Arvo" w:hAnsi="Arvo" w:cs="Arial"/>
          <w:b/>
          <w:sz w:val="20"/>
          <w:szCs w:val="18"/>
        </w:rPr>
        <w:t>c'est le droit de citation</w:t>
      </w:r>
      <w:r w:rsidRPr="00BD643B">
        <w:rPr>
          <w:rFonts w:ascii="Arvo" w:hAnsi="Arvo" w:cs="Arial"/>
          <w:sz w:val="20"/>
          <w:szCs w:val="18"/>
        </w:rPr>
        <w:t>.</w:t>
      </w:r>
    </w:p>
    <w:p w14:paraId="0D9D7880" w14:textId="77777777" w:rsidR="001F4681" w:rsidRPr="00BD643B" w:rsidRDefault="001F4681" w:rsidP="001F4681">
      <w:pPr>
        <w:spacing w:line="276" w:lineRule="auto"/>
        <w:ind w:left="227"/>
        <w:jc w:val="both"/>
        <w:rPr>
          <w:rFonts w:ascii="Arvo" w:hAnsi="Arvo" w:cs="Arial"/>
          <w:sz w:val="20"/>
          <w:szCs w:val="18"/>
        </w:rPr>
      </w:pPr>
    </w:p>
    <w:p w14:paraId="33252D9F" w14:textId="514BC77F" w:rsidR="00D01A69" w:rsidRPr="005F0C50" w:rsidRDefault="00A755DD" w:rsidP="005F0C50">
      <w:pPr>
        <w:spacing w:line="276" w:lineRule="auto"/>
        <w:ind w:left="227"/>
        <w:jc w:val="both"/>
        <w:rPr>
          <w:rFonts w:ascii="Arvo" w:hAnsi="Arvo" w:cs="Arial"/>
          <w:sz w:val="20"/>
          <w:szCs w:val="18"/>
        </w:rPr>
      </w:pPr>
      <w:r>
        <w:rPr>
          <w:rFonts w:ascii="Arvo" w:hAnsi="Arvo" w:cs="Arial"/>
          <w:sz w:val="20"/>
          <w:szCs w:val="18"/>
        </w:rPr>
        <w:t>U</w:t>
      </w:r>
      <w:r w:rsidR="001F4681">
        <w:rPr>
          <w:rFonts w:ascii="Arvo" w:hAnsi="Arvo" w:cs="Arial"/>
          <w:sz w:val="20"/>
          <w:szCs w:val="18"/>
        </w:rPr>
        <w:t>n document numérique est au</w:t>
      </w:r>
      <w:r w:rsidR="00F33A2A">
        <w:rPr>
          <w:rFonts w:ascii="Arvo" w:hAnsi="Arvo" w:cs="Arial"/>
          <w:sz w:val="20"/>
          <w:szCs w:val="18"/>
        </w:rPr>
        <w:t>ssi</w:t>
      </w:r>
      <w:r w:rsidR="001F4681">
        <w:rPr>
          <w:rFonts w:ascii="Arvo" w:hAnsi="Arvo" w:cs="Arial"/>
          <w:sz w:val="20"/>
          <w:szCs w:val="18"/>
        </w:rPr>
        <w:t xml:space="preserve"> vulnérable qu’un document imprimé.</w:t>
      </w:r>
      <w:r w:rsidR="005F0C50">
        <w:rPr>
          <w:rFonts w:ascii="Arvo" w:hAnsi="Arvo" w:cs="Arial"/>
          <w:sz w:val="20"/>
          <w:szCs w:val="18"/>
        </w:rPr>
        <w:t xml:space="preserve"> </w:t>
      </w:r>
      <w:r w:rsidR="001F4681">
        <w:rPr>
          <w:rFonts w:ascii="Arvo" w:hAnsi="Arvo"/>
          <w:sz w:val="20"/>
          <w:szCs w:val="20"/>
        </w:rPr>
        <w:t xml:space="preserve">C’est pourquoi nous vous invitons à </w:t>
      </w:r>
      <w:r w:rsidR="001F4681" w:rsidRPr="001F4681">
        <w:rPr>
          <w:rFonts w:ascii="Arvo" w:hAnsi="Arvo"/>
          <w:b/>
          <w:sz w:val="20"/>
          <w:szCs w:val="20"/>
        </w:rPr>
        <w:t xml:space="preserve">protéger votre travail en faisant </w:t>
      </w:r>
      <w:r w:rsidR="00D01A69" w:rsidRPr="001F4681">
        <w:rPr>
          <w:rFonts w:ascii="Arvo" w:hAnsi="Arvo"/>
          <w:b/>
          <w:sz w:val="20"/>
          <w:szCs w:val="20"/>
        </w:rPr>
        <w:t>apparaître une licence légale</w:t>
      </w:r>
      <w:r w:rsidR="00D01A69" w:rsidRPr="00D01A69">
        <w:rPr>
          <w:rFonts w:ascii="Arvo" w:hAnsi="Arvo"/>
          <w:sz w:val="20"/>
          <w:szCs w:val="20"/>
        </w:rPr>
        <w:t xml:space="preserve"> directement sur le fichier d</w:t>
      </w:r>
      <w:r w:rsidR="001F4681">
        <w:rPr>
          <w:rFonts w:ascii="Arvo" w:hAnsi="Arvo"/>
          <w:sz w:val="20"/>
          <w:szCs w:val="20"/>
        </w:rPr>
        <w:t>e votre</w:t>
      </w:r>
      <w:r w:rsidR="00D01A69" w:rsidRPr="00D01A69">
        <w:rPr>
          <w:rFonts w:ascii="Arvo" w:hAnsi="Arvo"/>
          <w:sz w:val="20"/>
          <w:szCs w:val="20"/>
        </w:rPr>
        <w:t xml:space="preserve"> mémoire</w:t>
      </w:r>
      <w:r w:rsidR="001F4681">
        <w:rPr>
          <w:rFonts w:ascii="Arvo" w:hAnsi="Arvo"/>
          <w:sz w:val="20"/>
          <w:szCs w:val="20"/>
        </w:rPr>
        <w:t>. Vous pouvez également</w:t>
      </w:r>
      <w:r w:rsidR="00D01A69" w:rsidRPr="00D01A69">
        <w:rPr>
          <w:rFonts w:ascii="Arvo" w:hAnsi="Arvo"/>
          <w:sz w:val="20"/>
          <w:szCs w:val="20"/>
        </w:rPr>
        <w:t xml:space="preserve"> </w:t>
      </w:r>
      <w:r w:rsidR="001F4681">
        <w:rPr>
          <w:rFonts w:ascii="Arvo" w:hAnsi="Arvo"/>
          <w:sz w:val="20"/>
          <w:szCs w:val="20"/>
        </w:rPr>
        <w:t>sélectionner dans la fiche de métadonnées</w:t>
      </w:r>
      <w:r w:rsidR="00D01A69" w:rsidRPr="00D01A69">
        <w:rPr>
          <w:rFonts w:ascii="Arvo" w:hAnsi="Arvo"/>
          <w:sz w:val="20"/>
          <w:szCs w:val="20"/>
        </w:rPr>
        <w:t xml:space="preserve"> </w:t>
      </w:r>
      <w:r w:rsidR="001F4681">
        <w:rPr>
          <w:rFonts w:ascii="Arvo" w:hAnsi="Arvo"/>
          <w:sz w:val="20"/>
          <w:szCs w:val="20"/>
        </w:rPr>
        <w:t xml:space="preserve">une des licences suivantes </w:t>
      </w:r>
      <w:r w:rsidR="001F4681" w:rsidRPr="001F4681">
        <w:rPr>
          <w:rFonts w:ascii="Arvo" w:hAnsi="Arvo"/>
          <w:sz w:val="18"/>
          <w:szCs w:val="20"/>
        </w:rPr>
        <w:t xml:space="preserve">(attention, la licence </w:t>
      </w:r>
      <w:r w:rsidR="001F4681">
        <w:rPr>
          <w:rFonts w:ascii="Arvo" w:hAnsi="Arvo"/>
          <w:sz w:val="18"/>
          <w:szCs w:val="20"/>
        </w:rPr>
        <w:t>ne s’implémentera pas sur le fichier du mémoire, elle sera uniquement visible sur la notice</w:t>
      </w:r>
      <w:r w:rsidR="001F4681" w:rsidRPr="001F4681">
        <w:rPr>
          <w:rFonts w:ascii="Arvo" w:hAnsi="Arvo"/>
          <w:sz w:val="18"/>
          <w:szCs w:val="20"/>
        </w:rPr>
        <w:t>)</w:t>
      </w:r>
      <w:r w:rsidR="00D01A69" w:rsidRPr="001F4681">
        <w:rPr>
          <w:rFonts w:ascii="Cambria" w:hAnsi="Cambria" w:cs="Cambria"/>
          <w:sz w:val="18"/>
          <w:szCs w:val="20"/>
        </w:rPr>
        <w:t> </w:t>
      </w:r>
      <w:r w:rsidR="00D01A69" w:rsidRPr="00D01A69">
        <w:rPr>
          <w:rFonts w:ascii="Arvo" w:hAnsi="Arvo"/>
          <w:sz w:val="20"/>
          <w:szCs w:val="20"/>
        </w:rPr>
        <w:t xml:space="preserve">: </w:t>
      </w:r>
    </w:p>
    <w:p w14:paraId="117D4411" w14:textId="77777777" w:rsidR="007C16A8" w:rsidRPr="001F4681" w:rsidRDefault="007C16A8" w:rsidP="001F4681">
      <w:pPr>
        <w:spacing w:line="276" w:lineRule="auto"/>
        <w:ind w:left="227"/>
        <w:jc w:val="both"/>
        <w:rPr>
          <w:rFonts w:ascii="Cambria" w:hAnsi="Cambria" w:cs="Cambria"/>
          <w:sz w:val="20"/>
          <w:szCs w:val="18"/>
        </w:rPr>
      </w:pPr>
    </w:p>
    <w:p w14:paraId="3454058E" w14:textId="77777777" w:rsidR="00D01A69" w:rsidRPr="00D01A69" w:rsidRDefault="00D01A69" w:rsidP="001F4681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ind w:left="709" w:hanging="283"/>
        <w:jc w:val="both"/>
        <w:rPr>
          <w:rFonts w:ascii="Arvo" w:hAnsi="Arvo"/>
          <w:sz w:val="20"/>
          <w:szCs w:val="20"/>
        </w:rPr>
      </w:pPr>
      <w:r w:rsidRPr="00D01A69">
        <w:rPr>
          <w:rFonts w:ascii="Arvo" w:hAnsi="Arvo"/>
          <w:sz w:val="20"/>
          <w:szCs w:val="20"/>
        </w:rPr>
        <w:t xml:space="preserve">Licence Creative Commons BY : </w:t>
      </w:r>
      <w:r w:rsidRPr="001F4681">
        <w:rPr>
          <w:rFonts w:ascii="Arvo" w:hAnsi="Arvo"/>
          <w:i/>
          <w:sz w:val="18"/>
          <w:szCs w:val="20"/>
        </w:rPr>
        <w:t>attribution de la paternité</w:t>
      </w:r>
    </w:p>
    <w:p w14:paraId="1665D56E" w14:textId="77777777" w:rsidR="00D01A69" w:rsidRPr="001F4681" w:rsidRDefault="00D01A69" w:rsidP="001F4681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ind w:left="709" w:hanging="283"/>
        <w:jc w:val="both"/>
        <w:rPr>
          <w:rFonts w:ascii="Arvo" w:hAnsi="Arvo"/>
          <w:i/>
          <w:sz w:val="20"/>
          <w:szCs w:val="20"/>
        </w:rPr>
      </w:pPr>
      <w:r w:rsidRPr="00D01A69">
        <w:rPr>
          <w:rFonts w:ascii="Arvo" w:hAnsi="Arvo"/>
          <w:sz w:val="20"/>
          <w:szCs w:val="20"/>
        </w:rPr>
        <w:t xml:space="preserve">Licence Creative Commons BY NC : </w:t>
      </w:r>
      <w:r w:rsidRPr="001F4681">
        <w:rPr>
          <w:rFonts w:ascii="Arvo" w:hAnsi="Arvo"/>
          <w:i/>
          <w:sz w:val="18"/>
          <w:szCs w:val="20"/>
        </w:rPr>
        <w:t>attribution de paternité, pas d’utilisation commerciale</w:t>
      </w:r>
    </w:p>
    <w:p w14:paraId="5BB9A351" w14:textId="77777777" w:rsidR="00D01A69" w:rsidRPr="00D01A69" w:rsidRDefault="00D01A69" w:rsidP="001F4681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ind w:left="709" w:hanging="283"/>
        <w:jc w:val="both"/>
        <w:rPr>
          <w:rFonts w:ascii="Arvo" w:hAnsi="Arvo"/>
          <w:sz w:val="20"/>
          <w:szCs w:val="20"/>
        </w:rPr>
      </w:pPr>
      <w:r w:rsidRPr="00D01A69">
        <w:rPr>
          <w:rFonts w:ascii="Arvo" w:hAnsi="Arvo"/>
          <w:sz w:val="20"/>
          <w:szCs w:val="20"/>
        </w:rPr>
        <w:t xml:space="preserve">Licence Creative Commons BY ND : </w:t>
      </w:r>
      <w:r w:rsidRPr="001F4681">
        <w:rPr>
          <w:rFonts w:ascii="Arvo" w:hAnsi="Arvo"/>
          <w:i/>
          <w:sz w:val="18"/>
          <w:szCs w:val="20"/>
        </w:rPr>
        <w:t>attribution de paternité, pas de modification</w:t>
      </w:r>
    </w:p>
    <w:p w14:paraId="7BBB49C4" w14:textId="77777777" w:rsidR="00D01A69" w:rsidRPr="00D01A69" w:rsidRDefault="00D01A69" w:rsidP="001F4681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ind w:left="709" w:hanging="283"/>
        <w:jc w:val="both"/>
        <w:rPr>
          <w:rFonts w:ascii="Arvo" w:hAnsi="Arvo"/>
          <w:sz w:val="20"/>
          <w:szCs w:val="20"/>
        </w:rPr>
      </w:pPr>
      <w:r w:rsidRPr="00D01A69">
        <w:rPr>
          <w:rFonts w:ascii="Arvo" w:hAnsi="Arvo"/>
          <w:sz w:val="20"/>
          <w:szCs w:val="20"/>
        </w:rPr>
        <w:t xml:space="preserve">Licence Creative Commons BY SA : </w:t>
      </w:r>
      <w:r w:rsidRPr="001F4681">
        <w:rPr>
          <w:rFonts w:ascii="Arvo" w:hAnsi="Arvo"/>
          <w:i/>
          <w:sz w:val="18"/>
          <w:szCs w:val="20"/>
        </w:rPr>
        <w:t>attribution de paternité, partage selon les conditions initiales</w:t>
      </w:r>
    </w:p>
    <w:p w14:paraId="5B09E142" w14:textId="77777777" w:rsidR="00D01A69" w:rsidRPr="001F4681" w:rsidRDefault="00D01A69" w:rsidP="001F4681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ind w:left="709" w:hanging="283"/>
        <w:jc w:val="both"/>
        <w:rPr>
          <w:rFonts w:ascii="Arvo" w:hAnsi="Arvo"/>
          <w:i/>
          <w:sz w:val="20"/>
          <w:szCs w:val="20"/>
        </w:rPr>
      </w:pPr>
      <w:r w:rsidRPr="00D01A69">
        <w:rPr>
          <w:rFonts w:ascii="Arvo" w:hAnsi="Arvo"/>
          <w:sz w:val="20"/>
          <w:szCs w:val="20"/>
        </w:rPr>
        <w:t xml:space="preserve">Licence Creative Commons BY NC ND : </w:t>
      </w:r>
      <w:r w:rsidRPr="001F4681">
        <w:rPr>
          <w:rFonts w:ascii="Arvo" w:hAnsi="Arvo"/>
          <w:i/>
          <w:sz w:val="18"/>
          <w:szCs w:val="20"/>
        </w:rPr>
        <w:t>attribution de paternité, pas d’utilisation commerciale, pas de modification</w:t>
      </w:r>
    </w:p>
    <w:p w14:paraId="251380F6" w14:textId="77777777" w:rsidR="00D01A69" w:rsidRPr="001F4681" w:rsidRDefault="00D01A69" w:rsidP="001F4681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ind w:left="709" w:hanging="283"/>
        <w:jc w:val="both"/>
        <w:rPr>
          <w:rFonts w:ascii="Arvo" w:hAnsi="Arvo"/>
          <w:i/>
          <w:sz w:val="20"/>
          <w:szCs w:val="20"/>
        </w:rPr>
      </w:pPr>
      <w:r w:rsidRPr="00D01A69">
        <w:rPr>
          <w:rFonts w:ascii="Arvo" w:hAnsi="Arvo"/>
          <w:sz w:val="20"/>
          <w:szCs w:val="20"/>
        </w:rPr>
        <w:t xml:space="preserve">Licence Creative Commons BY NC SA : </w:t>
      </w:r>
      <w:r w:rsidRPr="001F4681">
        <w:rPr>
          <w:rFonts w:ascii="Arvo" w:hAnsi="Arvo"/>
          <w:i/>
          <w:sz w:val="18"/>
          <w:szCs w:val="20"/>
        </w:rPr>
        <w:t>attribution de paternité, pas d’utilisation commerciale, partage selon les conditions initiales</w:t>
      </w:r>
    </w:p>
    <w:p w14:paraId="27943A12" w14:textId="558CE9AA" w:rsidR="001F4681" w:rsidRDefault="00D01A69" w:rsidP="001F4681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ind w:left="709" w:hanging="283"/>
        <w:jc w:val="both"/>
        <w:rPr>
          <w:rFonts w:ascii="Arvo" w:hAnsi="Arvo"/>
          <w:sz w:val="20"/>
          <w:szCs w:val="20"/>
        </w:rPr>
      </w:pPr>
      <w:r w:rsidRPr="00D01A69">
        <w:rPr>
          <w:rFonts w:ascii="Arvo" w:hAnsi="Arvo"/>
          <w:sz w:val="20"/>
          <w:szCs w:val="20"/>
        </w:rPr>
        <w:t xml:space="preserve">Licence Creative Commons CC0 : </w:t>
      </w:r>
      <w:r w:rsidRPr="001F4681">
        <w:rPr>
          <w:rFonts w:ascii="Arvo" w:hAnsi="Arvo"/>
          <w:i/>
          <w:sz w:val="18"/>
          <w:szCs w:val="20"/>
        </w:rPr>
        <w:t xml:space="preserve">permet à </w:t>
      </w:r>
      <w:proofErr w:type="gramStart"/>
      <w:r w:rsidRPr="001F4681">
        <w:rPr>
          <w:rFonts w:ascii="Arvo" w:hAnsi="Arvo"/>
          <w:i/>
          <w:sz w:val="18"/>
          <w:szCs w:val="20"/>
        </w:rPr>
        <w:t>l’</w:t>
      </w:r>
      <w:proofErr w:type="spellStart"/>
      <w:r w:rsidRPr="001F4681">
        <w:rPr>
          <w:rFonts w:ascii="Arvo" w:hAnsi="Arvo"/>
          <w:i/>
          <w:sz w:val="18"/>
          <w:szCs w:val="20"/>
        </w:rPr>
        <w:t>auteur.e</w:t>
      </w:r>
      <w:proofErr w:type="spellEnd"/>
      <w:proofErr w:type="gramEnd"/>
      <w:r w:rsidRPr="001F4681">
        <w:rPr>
          <w:rFonts w:ascii="Arvo" w:hAnsi="Arvo"/>
          <w:i/>
          <w:sz w:val="18"/>
          <w:szCs w:val="20"/>
        </w:rPr>
        <w:t xml:space="preserve"> d’abandonner tous ses droits d’auteur, dans la limite de ceux exigés par la loi (en France, les droits moraux du créateur ou de la créatrice d’une </w:t>
      </w:r>
      <w:r w:rsidRPr="001F4681">
        <w:rPr>
          <w:rFonts w:ascii="Cambria" w:hAnsi="Cambria" w:cs="Cambria"/>
          <w:i/>
          <w:sz w:val="18"/>
          <w:szCs w:val="20"/>
        </w:rPr>
        <w:t>œ</w:t>
      </w:r>
      <w:r w:rsidRPr="001F4681">
        <w:rPr>
          <w:rFonts w:ascii="Arvo" w:hAnsi="Arvo"/>
          <w:i/>
          <w:sz w:val="18"/>
          <w:szCs w:val="20"/>
        </w:rPr>
        <w:t>uvre sont inaliénables)</w:t>
      </w:r>
    </w:p>
    <w:p w14:paraId="1746A9C5" w14:textId="77777777" w:rsidR="000925A2" w:rsidRPr="000925A2" w:rsidRDefault="000925A2" w:rsidP="000925A2">
      <w:pPr>
        <w:suppressAutoHyphens w:val="0"/>
        <w:spacing w:after="160" w:line="276" w:lineRule="auto"/>
        <w:jc w:val="both"/>
        <w:rPr>
          <w:rFonts w:ascii="Arvo" w:hAnsi="Arvo"/>
          <w:sz w:val="20"/>
          <w:szCs w:val="20"/>
        </w:rPr>
      </w:pPr>
    </w:p>
    <w:p w14:paraId="15550245" w14:textId="0797BD05" w:rsidR="007D4ED5" w:rsidRPr="001F4681" w:rsidRDefault="000925A2" w:rsidP="001F46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27"/>
        <w:jc w:val="center"/>
        <w:rPr>
          <w:rFonts w:ascii="Arvo" w:hAnsi="Arvo"/>
          <w:b/>
          <w:smallCaps/>
          <w:sz w:val="20"/>
          <w:szCs w:val="18"/>
        </w:rPr>
      </w:pPr>
      <w:r w:rsidRPr="001F4681">
        <w:rPr>
          <w:rFonts w:ascii="Arvo" w:hAnsi="Arvo"/>
          <w:b/>
          <w:smallCaps/>
          <w:sz w:val="22"/>
          <w:szCs w:val="18"/>
        </w:rPr>
        <w:t>P</w:t>
      </w:r>
      <w:r w:rsidR="0015701A" w:rsidRPr="001F4681">
        <w:rPr>
          <w:rFonts w:ascii="Arvo" w:hAnsi="Arvo"/>
          <w:b/>
          <w:smallCaps/>
          <w:sz w:val="22"/>
          <w:szCs w:val="18"/>
        </w:rPr>
        <w:t>our plus d’informations, contacte</w:t>
      </w:r>
      <w:r w:rsidR="000B26EF" w:rsidRPr="001F4681">
        <w:rPr>
          <w:rFonts w:ascii="Arvo" w:hAnsi="Arvo"/>
          <w:b/>
          <w:smallCaps/>
          <w:sz w:val="22"/>
          <w:szCs w:val="18"/>
        </w:rPr>
        <w:t>z la liste de diffusion</w:t>
      </w:r>
    </w:p>
    <w:p w14:paraId="7DBE1C29" w14:textId="28B2A091" w:rsidR="0030124F" w:rsidRPr="00893F0C" w:rsidRDefault="007D4ED5" w:rsidP="00893F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27"/>
        <w:jc w:val="center"/>
        <w:rPr>
          <w:rFonts w:ascii="Arvo" w:hAnsi="Arvo" w:cs="Arial"/>
          <w:b/>
          <w:color w:val="2E74B5" w:themeColor="accent1" w:themeShade="BF"/>
          <w:sz w:val="20"/>
          <w:szCs w:val="18"/>
        </w:rPr>
      </w:pPr>
      <w:r w:rsidRPr="001F4681">
        <w:rPr>
          <w:rFonts w:ascii="Arvo" w:hAnsi="Arvo" w:cs="Arial"/>
          <w:b/>
          <w:color w:val="2E74B5" w:themeColor="accent1" w:themeShade="BF"/>
          <w:sz w:val="20"/>
          <w:szCs w:val="18"/>
        </w:rPr>
        <w:t>m</w:t>
      </w:r>
      <w:r w:rsidR="000925A2" w:rsidRPr="001F4681">
        <w:rPr>
          <w:rFonts w:ascii="Arvo" w:hAnsi="Arvo" w:cs="Arial"/>
          <w:b/>
          <w:color w:val="2E74B5" w:themeColor="accent1" w:themeShade="BF"/>
          <w:sz w:val="20"/>
          <w:szCs w:val="18"/>
        </w:rPr>
        <w:t>emelec@listes.univ-lyon.fr</w:t>
      </w:r>
    </w:p>
    <w:sectPr w:rsidR="0030124F" w:rsidRPr="00893F0C" w:rsidSect="001F4681">
      <w:footerReference w:type="default" r:id="rId15"/>
      <w:type w:val="continuous"/>
      <w:pgSz w:w="16838" w:h="11906" w:orient="landscape"/>
      <w:pgMar w:top="113" w:right="1417" w:bottom="1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EB0C7" w14:textId="77777777" w:rsidR="004D7416" w:rsidRDefault="004D7416" w:rsidP="008338A1">
      <w:r>
        <w:separator/>
      </w:r>
    </w:p>
  </w:endnote>
  <w:endnote w:type="continuationSeparator" w:id="0">
    <w:p w14:paraId="3130C9DE" w14:textId="77777777" w:rsidR="004D7416" w:rsidRDefault="004D7416" w:rsidP="008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vo">
    <w:altName w:val="Calibri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76A0" w14:textId="02E3F3D0" w:rsidR="00893F0C" w:rsidRPr="00893F0C" w:rsidRDefault="00893F0C">
    <w:pPr>
      <w:pStyle w:val="Pieddepage"/>
      <w:rPr>
        <w:rFonts w:ascii="Arvo" w:hAnsi="Arvo"/>
        <w:color w:val="D0CECE" w:themeColor="background2" w:themeShade="E6"/>
        <w:sz w:val="18"/>
      </w:rPr>
    </w:pPr>
    <w:r w:rsidRPr="00893F0C">
      <w:rPr>
        <w:rFonts w:ascii="Arvo" w:hAnsi="Arvo"/>
        <w:color w:val="D0CECE" w:themeColor="background2" w:themeShade="E6"/>
        <w:sz w:val="18"/>
      </w:rPr>
      <w:t xml:space="preserve">Mise à jour : </w:t>
    </w:r>
    <w:r w:rsidR="004F785E">
      <w:rPr>
        <w:rFonts w:ascii="Arvo" w:hAnsi="Arvo"/>
        <w:color w:val="D0CECE" w:themeColor="background2" w:themeShade="E6"/>
        <w:sz w:val="18"/>
      </w:rPr>
      <w:t>1</w:t>
    </w:r>
    <w:r w:rsidR="00040F12">
      <w:rPr>
        <w:rFonts w:ascii="Arvo" w:hAnsi="Arvo"/>
        <w:color w:val="D0CECE" w:themeColor="background2" w:themeShade="E6"/>
        <w:sz w:val="18"/>
      </w:rPr>
      <w:t>5</w:t>
    </w:r>
    <w:r w:rsidR="004F785E">
      <w:rPr>
        <w:rFonts w:ascii="Arvo" w:hAnsi="Arvo"/>
        <w:color w:val="D0CECE" w:themeColor="background2" w:themeShade="E6"/>
        <w:sz w:val="18"/>
      </w:rPr>
      <w:t>/01/2021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9958E" w14:textId="4BFA1DC8" w:rsidR="00D01A69" w:rsidRPr="00D01A69" w:rsidRDefault="00D01A69" w:rsidP="00D01A69">
    <w:pPr>
      <w:pStyle w:val="Sansinterligne"/>
      <w:spacing w:line="240" w:lineRule="auto"/>
      <w:rPr>
        <w:sz w:val="16"/>
      </w:rPr>
    </w:pPr>
  </w:p>
  <w:p w14:paraId="15CB50D0" w14:textId="77777777" w:rsidR="00D01A69" w:rsidRDefault="00D01A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E6E9" w14:textId="77777777" w:rsidR="004D7416" w:rsidRDefault="004D7416" w:rsidP="008338A1">
      <w:r>
        <w:separator/>
      </w:r>
    </w:p>
  </w:footnote>
  <w:footnote w:type="continuationSeparator" w:id="0">
    <w:p w14:paraId="2E0AF6BA" w14:textId="77777777" w:rsidR="004D7416" w:rsidRDefault="004D7416" w:rsidP="008338A1">
      <w:r>
        <w:continuationSeparator/>
      </w:r>
    </w:p>
  </w:footnote>
  <w:footnote w:id="1">
    <w:p w14:paraId="516362DB" w14:textId="77777777" w:rsidR="0067223F" w:rsidRPr="005F0C50" w:rsidRDefault="0067223F">
      <w:pPr>
        <w:pStyle w:val="Notedebasdepage"/>
        <w:rPr>
          <w:rFonts w:ascii="Arvo" w:hAnsi="Arvo"/>
        </w:rPr>
      </w:pPr>
      <w:r w:rsidRPr="005F0C50">
        <w:rPr>
          <w:rStyle w:val="Appelnotedebasdep"/>
          <w:rFonts w:ascii="Arvo" w:hAnsi="Arvo"/>
          <w:sz w:val="18"/>
        </w:rPr>
        <w:footnoteRef/>
      </w:r>
      <w:r w:rsidRPr="005F0C50">
        <w:rPr>
          <w:rFonts w:ascii="Arvo" w:hAnsi="Arvo"/>
          <w:sz w:val="18"/>
        </w:rPr>
        <w:t xml:space="preserve"> </w:t>
      </w:r>
      <w:r w:rsidRPr="005F0C50">
        <w:rPr>
          <w:rFonts w:ascii="Arvo" w:hAnsi="Arvo" w:cs="Arial"/>
          <w:sz w:val="18"/>
        </w:rPr>
        <w:t xml:space="preserve"> </w:t>
      </w:r>
      <w:hyperlink r:id="rId1" w:history="1">
        <w:r w:rsidRPr="005F0C50">
          <w:rPr>
            <w:rStyle w:val="Lienhypertexte"/>
            <w:rFonts w:ascii="Arvo" w:hAnsi="Arvo" w:cs="Arial"/>
            <w:sz w:val="18"/>
          </w:rPr>
          <w:t>https://dumas.ccs</w:t>
        </w:r>
        <w:bookmarkStart w:id="0" w:name="_GoBack"/>
        <w:bookmarkEnd w:id="0"/>
        <w:r w:rsidRPr="005F0C50">
          <w:rPr>
            <w:rStyle w:val="Lienhypertexte"/>
            <w:rFonts w:ascii="Arvo" w:hAnsi="Arvo" w:cs="Arial"/>
            <w:sz w:val="18"/>
          </w:rPr>
          <w:t>d.cnrs.fr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4B52" w14:textId="77777777" w:rsidR="00C21009" w:rsidRDefault="00C21009">
    <w:pPr>
      <w:pStyle w:val="En-tte"/>
    </w:pPr>
  </w:p>
  <w:p w14:paraId="08648925" w14:textId="77777777" w:rsidR="008338A1" w:rsidRDefault="008338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D722D"/>
    <w:multiLevelType w:val="hybridMultilevel"/>
    <w:tmpl w:val="ED64B0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5FF"/>
    <w:multiLevelType w:val="hybridMultilevel"/>
    <w:tmpl w:val="4A6A1A64"/>
    <w:lvl w:ilvl="0" w:tplc="D0FE44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E21"/>
    <w:multiLevelType w:val="hybridMultilevel"/>
    <w:tmpl w:val="7DE40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50BBE"/>
    <w:multiLevelType w:val="hybridMultilevel"/>
    <w:tmpl w:val="426CB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F90"/>
    <w:multiLevelType w:val="hybridMultilevel"/>
    <w:tmpl w:val="F880DD08"/>
    <w:lvl w:ilvl="0" w:tplc="FFFC0F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06AE"/>
    <w:multiLevelType w:val="hybridMultilevel"/>
    <w:tmpl w:val="FC120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C32"/>
    <w:multiLevelType w:val="hybridMultilevel"/>
    <w:tmpl w:val="0BB8FBA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C0"/>
    <w:rsid w:val="000012E9"/>
    <w:rsid w:val="0001029B"/>
    <w:rsid w:val="00040F12"/>
    <w:rsid w:val="00046A7F"/>
    <w:rsid w:val="00077E4B"/>
    <w:rsid w:val="000925A2"/>
    <w:rsid w:val="000B26EF"/>
    <w:rsid w:val="000F7A37"/>
    <w:rsid w:val="00103CA5"/>
    <w:rsid w:val="00124D73"/>
    <w:rsid w:val="0013531D"/>
    <w:rsid w:val="0014267D"/>
    <w:rsid w:val="0015701A"/>
    <w:rsid w:val="00187744"/>
    <w:rsid w:val="001B1136"/>
    <w:rsid w:val="001B159B"/>
    <w:rsid w:val="001F4681"/>
    <w:rsid w:val="00210C84"/>
    <w:rsid w:val="002345A8"/>
    <w:rsid w:val="002C1F1E"/>
    <w:rsid w:val="002D3BB3"/>
    <w:rsid w:val="002E7CC5"/>
    <w:rsid w:val="0030124F"/>
    <w:rsid w:val="00302DAA"/>
    <w:rsid w:val="00312740"/>
    <w:rsid w:val="003136AA"/>
    <w:rsid w:val="003664E1"/>
    <w:rsid w:val="00383A57"/>
    <w:rsid w:val="003A10C6"/>
    <w:rsid w:val="003A6F38"/>
    <w:rsid w:val="003D0A37"/>
    <w:rsid w:val="003F4A77"/>
    <w:rsid w:val="00416C7C"/>
    <w:rsid w:val="00421973"/>
    <w:rsid w:val="00482D51"/>
    <w:rsid w:val="0048557E"/>
    <w:rsid w:val="004B7E6B"/>
    <w:rsid w:val="004D7416"/>
    <w:rsid w:val="004F785E"/>
    <w:rsid w:val="00504B61"/>
    <w:rsid w:val="00555FEE"/>
    <w:rsid w:val="005758C0"/>
    <w:rsid w:val="005A4074"/>
    <w:rsid w:val="005D074E"/>
    <w:rsid w:val="005F0C50"/>
    <w:rsid w:val="005F49F9"/>
    <w:rsid w:val="00620F8E"/>
    <w:rsid w:val="006306E9"/>
    <w:rsid w:val="0067223F"/>
    <w:rsid w:val="00693D82"/>
    <w:rsid w:val="006C4DF6"/>
    <w:rsid w:val="006D63C1"/>
    <w:rsid w:val="006E003D"/>
    <w:rsid w:val="006E502A"/>
    <w:rsid w:val="007000A9"/>
    <w:rsid w:val="00752886"/>
    <w:rsid w:val="00752F25"/>
    <w:rsid w:val="00782533"/>
    <w:rsid w:val="00797565"/>
    <w:rsid w:val="007B76E9"/>
    <w:rsid w:val="007C16A8"/>
    <w:rsid w:val="007D4ED5"/>
    <w:rsid w:val="00805952"/>
    <w:rsid w:val="00817EC5"/>
    <w:rsid w:val="00821F52"/>
    <w:rsid w:val="008338A1"/>
    <w:rsid w:val="0085093F"/>
    <w:rsid w:val="00893F0C"/>
    <w:rsid w:val="008B0BD5"/>
    <w:rsid w:val="008C39D0"/>
    <w:rsid w:val="0093418D"/>
    <w:rsid w:val="00946A73"/>
    <w:rsid w:val="00987285"/>
    <w:rsid w:val="00995625"/>
    <w:rsid w:val="009A4A43"/>
    <w:rsid w:val="009C3A60"/>
    <w:rsid w:val="009E64D1"/>
    <w:rsid w:val="009E6B98"/>
    <w:rsid w:val="009E7ED7"/>
    <w:rsid w:val="00A00BB2"/>
    <w:rsid w:val="00A50D61"/>
    <w:rsid w:val="00A755DD"/>
    <w:rsid w:val="00A779BC"/>
    <w:rsid w:val="00AA249F"/>
    <w:rsid w:val="00AB0583"/>
    <w:rsid w:val="00AD6E06"/>
    <w:rsid w:val="00AE43FD"/>
    <w:rsid w:val="00AF390C"/>
    <w:rsid w:val="00B076FF"/>
    <w:rsid w:val="00B20F59"/>
    <w:rsid w:val="00B23311"/>
    <w:rsid w:val="00B31613"/>
    <w:rsid w:val="00B65613"/>
    <w:rsid w:val="00B70C9F"/>
    <w:rsid w:val="00B735ED"/>
    <w:rsid w:val="00B771A4"/>
    <w:rsid w:val="00B90184"/>
    <w:rsid w:val="00BC1BFB"/>
    <w:rsid w:val="00BD643B"/>
    <w:rsid w:val="00BD64D9"/>
    <w:rsid w:val="00C04CC1"/>
    <w:rsid w:val="00C21009"/>
    <w:rsid w:val="00C364AD"/>
    <w:rsid w:val="00C4475B"/>
    <w:rsid w:val="00C74DDB"/>
    <w:rsid w:val="00CE4DC7"/>
    <w:rsid w:val="00CF0C38"/>
    <w:rsid w:val="00D01A69"/>
    <w:rsid w:val="00D16887"/>
    <w:rsid w:val="00D276A0"/>
    <w:rsid w:val="00D30313"/>
    <w:rsid w:val="00D95150"/>
    <w:rsid w:val="00DA2069"/>
    <w:rsid w:val="00DB1352"/>
    <w:rsid w:val="00DF240B"/>
    <w:rsid w:val="00E34213"/>
    <w:rsid w:val="00E55C68"/>
    <w:rsid w:val="00E81E78"/>
    <w:rsid w:val="00E832A4"/>
    <w:rsid w:val="00E83C44"/>
    <w:rsid w:val="00EC57CF"/>
    <w:rsid w:val="00F05B62"/>
    <w:rsid w:val="00F15B71"/>
    <w:rsid w:val="00F164BF"/>
    <w:rsid w:val="00F25658"/>
    <w:rsid w:val="00F33A2A"/>
    <w:rsid w:val="00F7069F"/>
    <w:rsid w:val="00F84DCD"/>
    <w:rsid w:val="00FC0752"/>
    <w:rsid w:val="00FC256C"/>
    <w:rsid w:val="00FE4FFC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8E589D"/>
  <w15:chartTrackingRefBased/>
  <w15:docId w15:val="{E4CD5C18-BEC8-415D-B91A-2D8EA9A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5758C0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58C0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styleId="Lienhypertexte">
    <w:name w:val="Hyperlink"/>
    <w:rsid w:val="005758C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758C0"/>
    <w:pPr>
      <w:jc w:val="both"/>
    </w:pPr>
    <w:rPr>
      <w:rFonts w:ascii="Verdana" w:hAnsi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758C0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itrecolonnes">
    <w:name w:val="Titre colonnes"/>
    <w:basedOn w:val="Normal"/>
    <w:rsid w:val="005758C0"/>
    <w:pPr>
      <w:pBdr>
        <w:bottom w:val="single" w:sz="4" w:space="1" w:color="auto"/>
      </w:pBdr>
      <w:suppressAutoHyphens w:val="0"/>
      <w:spacing w:after="360"/>
      <w:jc w:val="center"/>
    </w:pPr>
    <w:rPr>
      <w:rFonts w:ascii="Calibri" w:hAnsi="Calibri" w:cs="Arial"/>
      <w:b/>
      <w:bCs/>
      <w:caps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3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3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33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B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B62"/>
    <w:rPr>
      <w:rFonts w:ascii="Segoe UI" w:eastAsia="Times New Roman" w:hAnsi="Segoe UI" w:cs="Segoe UI"/>
      <w:sz w:val="18"/>
      <w:szCs w:val="18"/>
      <w:lang w:eastAsia="ar-SA"/>
    </w:rPr>
  </w:style>
  <w:style w:type="character" w:styleId="lev">
    <w:name w:val="Strong"/>
    <w:basedOn w:val="Policepardfaut"/>
    <w:uiPriority w:val="22"/>
    <w:qFormat/>
    <w:rsid w:val="004B7E6B"/>
    <w:rPr>
      <w:b/>
      <w:bCs/>
    </w:rPr>
  </w:style>
  <w:style w:type="paragraph" w:styleId="Paragraphedeliste">
    <w:name w:val="List Paragraph"/>
    <w:basedOn w:val="Normal"/>
    <w:uiPriority w:val="34"/>
    <w:qFormat/>
    <w:rsid w:val="00D1688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2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22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67223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3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33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3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ansinterligne">
    <w:name w:val="No Spacing"/>
    <w:uiPriority w:val="1"/>
    <w:qFormat/>
    <w:rsid w:val="00D01A69"/>
    <w:pPr>
      <w:spacing w:after="0" w:line="360" w:lineRule="auto"/>
      <w:jc w:val="both"/>
    </w:pPr>
    <w:rPr>
      <w:rFonts w:ascii="Arvo" w:eastAsia="Calibri" w:hAnsi="Arvo" w:cs="Times New Roman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B159B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u.univ-lyon2.fr/theses-et-memoires-en-ligne/memoir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umas.ccsd.cnrs.fr/UFRS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A4F9-389D-48ED-962C-5F259E15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lumiere lyon2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Gaillard</dc:creator>
  <cp:keywords/>
  <dc:description/>
  <cp:lastModifiedBy>Melanie Castro</cp:lastModifiedBy>
  <cp:revision>31</cp:revision>
  <cp:lastPrinted>2018-10-22T13:34:00Z</cp:lastPrinted>
  <dcterms:created xsi:type="dcterms:W3CDTF">2018-10-27T13:40:00Z</dcterms:created>
  <dcterms:modified xsi:type="dcterms:W3CDTF">2021-01-20T08:47:00Z</dcterms:modified>
</cp:coreProperties>
</file>